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C4" w:rsidRPr="00A54226" w:rsidRDefault="0081678C" w:rsidP="00313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24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24CC4" w:rsidRPr="00A5422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13D6B">
        <w:rPr>
          <w:rFonts w:ascii="Times New Roman" w:hAnsi="Times New Roman" w:cs="Times New Roman"/>
          <w:sz w:val="24"/>
          <w:szCs w:val="24"/>
        </w:rPr>
        <w:t>7</w:t>
      </w:r>
    </w:p>
    <w:p w:rsidR="00C24CC4" w:rsidRPr="00A54226" w:rsidRDefault="00313D6B" w:rsidP="00C2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24CC4">
        <w:rPr>
          <w:rFonts w:ascii="Times New Roman" w:hAnsi="Times New Roman" w:cs="Times New Roman"/>
          <w:sz w:val="24"/>
          <w:szCs w:val="24"/>
        </w:rPr>
        <w:t xml:space="preserve"> П</w:t>
      </w:r>
      <w:r w:rsidR="00C24CC4" w:rsidRPr="00A54226">
        <w:rPr>
          <w:rFonts w:ascii="Times New Roman" w:hAnsi="Times New Roman" w:cs="Times New Roman"/>
          <w:sz w:val="24"/>
          <w:szCs w:val="24"/>
        </w:rPr>
        <w:t>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заседания Совета АСРО «ГС РМЭ» </w:t>
      </w:r>
      <w:r w:rsidR="00C24CC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24CC4" w:rsidRPr="00A5422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15.03.2019г.</w:t>
      </w:r>
      <w:r w:rsidR="00C24CC4" w:rsidRPr="00A542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24CC4" w:rsidRDefault="00C24CC4" w:rsidP="00C2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12"/>
      </w:tblGrid>
      <w:tr w:rsidR="00C24CC4" w:rsidTr="00C24CC4">
        <w:tc>
          <w:tcPr>
            <w:tcW w:w="2093" w:type="dxa"/>
          </w:tcPr>
          <w:p w:rsidR="00C24CC4" w:rsidRDefault="00C24CC4" w:rsidP="00C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C24CC4" w:rsidRPr="00313D6B" w:rsidRDefault="00C24CC4" w:rsidP="00C24CC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2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24CC4" w:rsidRPr="00313D6B" w:rsidRDefault="00C24CC4" w:rsidP="00C24CC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C4" w:rsidTr="00C24CC4">
        <w:tc>
          <w:tcPr>
            <w:tcW w:w="2093" w:type="dxa"/>
          </w:tcPr>
          <w:p w:rsidR="00C24CC4" w:rsidRDefault="00C24CC4" w:rsidP="00C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C24CC4" w:rsidRDefault="00C24CC4" w:rsidP="00C24CC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АСРО «ГС РМЭ»</w:t>
            </w:r>
          </w:p>
        </w:tc>
      </w:tr>
      <w:tr w:rsidR="00C24CC4" w:rsidTr="00C24CC4">
        <w:tc>
          <w:tcPr>
            <w:tcW w:w="2093" w:type="dxa"/>
          </w:tcPr>
          <w:p w:rsidR="00C24CC4" w:rsidRDefault="00C24CC4" w:rsidP="00C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C24CC4" w:rsidRPr="004B35F9" w:rsidRDefault="00C24CC4" w:rsidP="00313D6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313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35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D6B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13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24CC4" w:rsidTr="00C24CC4">
        <w:tc>
          <w:tcPr>
            <w:tcW w:w="2093" w:type="dxa"/>
          </w:tcPr>
          <w:p w:rsidR="00C24CC4" w:rsidRDefault="00C24CC4" w:rsidP="00C24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C24CC4" w:rsidRPr="00926CB6" w:rsidRDefault="00C24CC4" w:rsidP="00C24CC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CC4" w:rsidRDefault="00C24CC4" w:rsidP="00C24CC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Совета АСРО «ГС РМЭ»</w:t>
            </w:r>
          </w:p>
        </w:tc>
      </w:tr>
      <w:tr w:rsidR="00C24CC4" w:rsidTr="00C24CC4">
        <w:tc>
          <w:tcPr>
            <w:tcW w:w="2093" w:type="dxa"/>
          </w:tcPr>
          <w:p w:rsidR="00C24CC4" w:rsidRDefault="00C24CC4" w:rsidP="00C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C24CC4" w:rsidRPr="004B35F9" w:rsidRDefault="00C24CC4" w:rsidP="00C24CC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Х.К. Баширов</w:t>
            </w:r>
          </w:p>
        </w:tc>
      </w:tr>
    </w:tbl>
    <w:p w:rsidR="00C24CC4" w:rsidRDefault="00C24CC4" w:rsidP="00C2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C2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C2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C24CC4" w:rsidRPr="00A54226" w:rsidRDefault="00C24CC4" w:rsidP="00C2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24CC4" w:rsidRDefault="00C24CC4" w:rsidP="00C2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C4" w:rsidRDefault="00C24CC4" w:rsidP="00C24C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CC4" w:rsidRPr="004B35F9" w:rsidRDefault="00C24CC4" w:rsidP="00C24CC4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4CC4" w:rsidRPr="004B35F9" w:rsidRDefault="00C24CC4" w:rsidP="00C24C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F9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C24CC4" w:rsidRDefault="00C24CC4" w:rsidP="00C24C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Контрольной </w:t>
      </w:r>
      <w:r w:rsidRPr="004B35F9">
        <w:rPr>
          <w:rFonts w:ascii="Times New Roman" w:hAnsi="Times New Roman" w:cs="Times New Roman"/>
          <w:b/>
          <w:sz w:val="36"/>
          <w:szCs w:val="36"/>
        </w:rPr>
        <w:t xml:space="preserve">комиссии </w:t>
      </w:r>
    </w:p>
    <w:p w:rsidR="00C24CC4" w:rsidRDefault="00C24CC4" w:rsidP="00C24C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Ассоциации с</w:t>
      </w:r>
      <w:r w:rsidRPr="004B35F9">
        <w:rPr>
          <w:rFonts w:ascii="Times New Roman" w:hAnsi="Times New Roman" w:cs="Times New Roman"/>
          <w:b/>
          <w:sz w:val="36"/>
          <w:szCs w:val="36"/>
        </w:rPr>
        <w:t xml:space="preserve">аморегулируемой организации </w:t>
      </w:r>
    </w:p>
    <w:p w:rsidR="00C24CC4" w:rsidRDefault="00C24CC4" w:rsidP="00C24C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F9">
        <w:rPr>
          <w:rFonts w:ascii="Times New Roman" w:hAnsi="Times New Roman" w:cs="Times New Roman"/>
          <w:b/>
          <w:sz w:val="36"/>
          <w:szCs w:val="36"/>
        </w:rPr>
        <w:t xml:space="preserve"> «Гильдия строителей Республики Марий Эл» </w:t>
      </w:r>
    </w:p>
    <w:p w:rsidR="00C24CC4" w:rsidRDefault="00C24CC4" w:rsidP="00C24C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Pr="00B379DC">
        <w:rPr>
          <w:rFonts w:ascii="Times New Roman" w:hAnsi="Times New Roman" w:cs="Times New Roman"/>
          <w:b/>
          <w:sz w:val="36"/>
          <w:szCs w:val="36"/>
        </w:rPr>
        <w:t>201</w:t>
      </w:r>
      <w:r w:rsidR="00FD13CF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C24CC4" w:rsidRDefault="00C24CC4" w:rsidP="00C24C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C24C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C24C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BC4FFE" w:rsidRDefault="00BC4FFE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26CB6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26CB6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C24CC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Йошкар-Ола</w:t>
      </w:r>
    </w:p>
    <w:p w:rsidR="00C24CC4" w:rsidRDefault="00C24CC4" w:rsidP="00C24CC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C24CC4" w:rsidRPr="005307BE" w:rsidRDefault="00C24CC4" w:rsidP="00C24CC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BC4FFE" w:rsidRDefault="00BC4FFE" w:rsidP="00C24CC4">
      <w:pPr>
        <w:pStyle w:val="a3"/>
        <w:spacing w:after="0"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BC4FFE" w:rsidRDefault="00BC4FFE" w:rsidP="00C24CC4">
      <w:pPr>
        <w:pStyle w:val="a3"/>
        <w:spacing w:after="0"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C24CC4" w:rsidRPr="00735B8C" w:rsidRDefault="00C24CC4" w:rsidP="00A11DB9">
      <w:pPr>
        <w:pStyle w:val="a3"/>
        <w:spacing w:after="0"/>
        <w:ind w:left="0" w:right="-142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324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A422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4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7">
        <w:rPr>
          <w:rFonts w:ascii="Times New Roman" w:hAnsi="Times New Roman" w:cs="Times New Roman"/>
          <w:sz w:val="28"/>
          <w:szCs w:val="28"/>
        </w:rPr>
        <w:t>201</w:t>
      </w:r>
      <w:r w:rsidR="00FD13CF">
        <w:rPr>
          <w:rFonts w:ascii="Times New Roman" w:hAnsi="Times New Roman" w:cs="Times New Roman"/>
          <w:sz w:val="28"/>
          <w:szCs w:val="28"/>
        </w:rPr>
        <w:t>8</w:t>
      </w:r>
      <w:r w:rsidRPr="008324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заседаниях Контрольной комиссии АСРО «ГС РМЭ» (</w:t>
      </w:r>
      <w:r w:rsidRPr="001A26F8">
        <w:rPr>
          <w:rFonts w:ascii="Times New Roman" w:hAnsi="Times New Roman" w:cs="Times New Roman"/>
          <w:b/>
          <w:sz w:val="28"/>
          <w:szCs w:val="28"/>
        </w:rPr>
        <w:t>далее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A26F8">
        <w:rPr>
          <w:rFonts w:ascii="Times New Roman" w:hAnsi="Times New Roman" w:cs="Times New Roman"/>
          <w:b/>
          <w:sz w:val="28"/>
          <w:szCs w:val="28"/>
        </w:rPr>
        <w:t xml:space="preserve"> КК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рассмотрены материалы</w:t>
      </w:r>
      <w:r w:rsidRPr="00832467">
        <w:rPr>
          <w:rFonts w:ascii="Times New Roman" w:hAnsi="Times New Roman" w:cs="Times New Roman"/>
          <w:sz w:val="28"/>
          <w:szCs w:val="28"/>
        </w:rPr>
        <w:t xml:space="preserve"> </w:t>
      </w:r>
      <w:r w:rsidR="008B21C8" w:rsidRPr="008B21C8">
        <w:rPr>
          <w:rFonts w:ascii="Times New Roman" w:hAnsi="Times New Roman" w:cs="Times New Roman"/>
          <w:b/>
          <w:sz w:val="28"/>
          <w:szCs w:val="28"/>
        </w:rPr>
        <w:t>248</w:t>
      </w:r>
      <w:r w:rsidRPr="00735B8C">
        <w:rPr>
          <w:rFonts w:ascii="Times New Roman" w:hAnsi="Times New Roman" w:cs="Times New Roman"/>
          <w:sz w:val="28"/>
          <w:szCs w:val="28"/>
        </w:rPr>
        <w:t xml:space="preserve"> плановых и </w:t>
      </w:r>
      <w:r w:rsidR="007E306A" w:rsidRPr="007E306A">
        <w:rPr>
          <w:rFonts w:ascii="Times New Roman" w:hAnsi="Times New Roman" w:cs="Times New Roman"/>
          <w:b/>
          <w:sz w:val="28"/>
          <w:szCs w:val="28"/>
        </w:rPr>
        <w:t>48</w:t>
      </w:r>
      <w:r w:rsidR="007E306A">
        <w:rPr>
          <w:rFonts w:ascii="Times New Roman" w:hAnsi="Times New Roman" w:cs="Times New Roman"/>
          <w:sz w:val="28"/>
          <w:szCs w:val="28"/>
        </w:rPr>
        <w:t xml:space="preserve"> </w:t>
      </w:r>
      <w:r w:rsidRPr="008B21C8">
        <w:rPr>
          <w:rFonts w:ascii="Times New Roman" w:hAnsi="Times New Roman" w:cs="Times New Roman"/>
          <w:sz w:val="28"/>
          <w:szCs w:val="28"/>
        </w:rPr>
        <w:t xml:space="preserve"> </w:t>
      </w:r>
      <w:r w:rsidRPr="00735B8C">
        <w:rPr>
          <w:rFonts w:ascii="Times New Roman" w:hAnsi="Times New Roman" w:cs="Times New Roman"/>
          <w:sz w:val="28"/>
          <w:szCs w:val="28"/>
        </w:rPr>
        <w:t xml:space="preserve">внеплановых проверок членов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B8C">
        <w:rPr>
          <w:rFonts w:ascii="Times New Roman" w:hAnsi="Times New Roman" w:cs="Times New Roman"/>
          <w:sz w:val="28"/>
          <w:szCs w:val="28"/>
        </w:rPr>
        <w:t>СРО «ГС РМЭ».</w:t>
      </w:r>
    </w:p>
    <w:p w:rsidR="00A11DB9" w:rsidRPr="00A11DB9" w:rsidRDefault="00A11DB9" w:rsidP="00A11DB9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DB9">
        <w:rPr>
          <w:rFonts w:ascii="Times New Roman" w:eastAsia="Times New Roman" w:hAnsi="Times New Roman" w:cs="Times New Roman"/>
          <w:sz w:val="28"/>
          <w:szCs w:val="28"/>
        </w:rPr>
        <w:t>Кол-во членов СРО, в отношении которых были проведены проверки 186 организаций.</w:t>
      </w:r>
    </w:p>
    <w:p w:rsidR="00C24CC4" w:rsidRPr="009C6FF9" w:rsidRDefault="00C24CC4" w:rsidP="00C24CC4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C24CC4" w:rsidRDefault="00C24CC4" w:rsidP="00C24CC4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Всего </w:t>
      </w:r>
      <w:r w:rsidRPr="00583098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3098">
        <w:rPr>
          <w:rFonts w:ascii="Times New Roman" w:hAnsi="Times New Roman" w:cs="Times New Roman"/>
          <w:sz w:val="28"/>
          <w:szCs w:val="28"/>
        </w:rPr>
        <w:t xml:space="preserve"> </w:t>
      </w:r>
      <w:r w:rsidR="00FD13CF" w:rsidRPr="008B21C8">
        <w:rPr>
          <w:rFonts w:ascii="Times New Roman" w:hAnsi="Times New Roman" w:cs="Times New Roman"/>
          <w:b/>
          <w:sz w:val="28"/>
          <w:szCs w:val="28"/>
        </w:rPr>
        <w:t>26</w:t>
      </w:r>
      <w:r w:rsidRPr="008B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098">
        <w:rPr>
          <w:rFonts w:ascii="Times New Roman" w:hAnsi="Times New Roman" w:cs="Times New Roman"/>
          <w:sz w:val="28"/>
          <w:szCs w:val="28"/>
        </w:rPr>
        <w:t>заседани</w:t>
      </w:r>
      <w:r w:rsidR="00590060">
        <w:rPr>
          <w:rFonts w:ascii="Times New Roman" w:hAnsi="Times New Roman" w:cs="Times New Roman"/>
          <w:sz w:val="28"/>
          <w:szCs w:val="28"/>
        </w:rPr>
        <w:t>й</w:t>
      </w:r>
      <w:r w:rsidRPr="00583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80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3685"/>
      </w:tblGrid>
      <w:tr w:rsidR="00C24CC4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C4" w:rsidRDefault="00C24CC4" w:rsidP="00C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C4" w:rsidRDefault="00C24CC4" w:rsidP="00C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 заседания КК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C4" w:rsidRDefault="00C24CC4" w:rsidP="00C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15.01.2018г.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D47A6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D47A6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D47A6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47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09.07.2018г.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F1418D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F1418D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1418D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41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835E8E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26.07.2018г.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075058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075058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7505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505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50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929B4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929B4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929B4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29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075058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075058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Pr="000750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50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D13F4E" w:rsidRDefault="00D431C1" w:rsidP="001B56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Default="00D431C1" w:rsidP="001B56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19.12.2018г.</w:t>
            </w:r>
          </w:p>
        </w:tc>
      </w:tr>
    </w:tbl>
    <w:p w:rsidR="00C24CC4" w:rsidRDefault="00C24CC4" w:rsidP="00C24CC4">
      <w:pPr>
        <w:pStyle w:val="Style6"/>
        <w:widowControl/>
        <w:tabs>
          <w:tab w:val="left" w:pos="426"/>
        </w:tabs>
        <w:spacing w:line="276" w:lineRule="auto"/>
        <w:ind w:right="-142" w:firstLine="0"/>
        <w:rPr>
          <w:sz w:val="28"/>
          <w:szCs w:val="28"/>
        </w:rPr>
      </w:pPr>
    </w:p>
    <w:p w:rsidR="00C24CC4" w:rsidRDefault="00C24CC4" w:rsidP="00C24CC4">
      <w:pPr>
        <w:pStyle w:val="Style6"/>
        <w:widowControl/>
        <w:tabs>
          <w:tab w:val="left" w:pos="426"/>
        </w:tabs>
        <w:spacing w:line="276" w:lineRule="auto"/>
        <w:ind w:right="-142" w:firstLine="0"/>
        <w:rPr>
          <w:sz w:val="28"/>
          <w:szCs w:val="28"/>
        </w:rPr>
      </w:pPr>
    </w:p>
    <w:p w:rsidR="00C24CC4" w:rsidRDefault="00C24CC4" w:rsidP="00C24CC4">
      <w:pPr>
        <w:pStyle w:val="Style6"/>
        <w:widowControl/>
        <w:tabs>
          <w:tab w:val="left" w:pos="426"/>
        </w:tabs>
        <w:spacing w:line="276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ab/>
      </w:r>
    </w:p>
    <w:p w:rsidR="00C24CC4" w:rsidRDefault="00C24CC4" w:rsidP="00C24CC4">
      <w:pPr>
        <w:pStyle w:val="Style6"/>
        <w:widowControl/>
        <w:tabs>
          <w:tab w:val="left" w:pos="426"/>
        </w:tabs>
        <w:spacing w:line="276" w:lineRule="auto"/>
        <w:ind w:right="-142" w:firstLine="0"/>
        <w:rPr>
          <w:sz w:val="28"/>
          <w:szCs w:val="28"/>
        </w:rPr>
      </w:pPr>
    </w:p>
    <w:p w:rsidR="00C24CC4" w:rsidRDefault="00C24CC4" w:rsidP="00C24CC4">
      <w:pPr>
        <w:pStyle w:val="Style6"/>
        <w:widowControl/>
        <w:tabs>
          <w:tab w:val="left" w:pos="426"/>
        </w:tabs>
        <w:spacing w:line="276" w:lineRule="auto"/>
        <w:ind w:right="-142" w:firstLine="0"/>
        <w:rPr>
          <w:sz w:val="28"/>
          <w:szCs w:val="28"/>
        </w:rPr>
      </w:pPr>
    </w:p>
    <w:p w:rsidR="00D431C1" w:rsidRDefault="00D431C1" w:rsidP="00C24CC4">
      <w:pPr>
        <w:pStyle w:val="Style6"/>
        <w:widowControl/>
        <w:tabs>
          <w:tab w:val="left" w:pos="426"/>
        </w:tabs>
        <w:spacing w:line="276" w:lineRule="auto"/>
        <w:ind w:right="-142" w:firstLine="0"/>
        <w:jc w:val="center"/>
        <w:rPr>
          <w:b/>
          <w:sz w:val="28"/>
          <w:szCs w:val="28"/>
        </w:rPr>
      </w:pPr>
    </w:p>
    <w:p w:rsidR="00D431C1" w:rsidRDefault="00D431C1" w:rsidP="00C24CC4">
      <w:pPr>
        <w:pStyle w:val="Style6"/>
        <w:widowControl/>
        <w:tabs>
          <w:tab w:val="left" w:pos="426"/>
        </w:tabs>
        <w:spacing w:line="276" w:lineRule="auto"/>
        <w:ind w:right="-142" w:firstLine="0"/>
        <w:jc w:val="center"/>
        <w:rPr>
          <w:b/>
          <w:sz w:val="28"/>
          <w:szCs w:val="28"/>
        </w:rPr>
      </w:pPr>
    </w:p>
    <w:p w:rsidR="00C24CC4" w:rsidRDefault="00D43214" w:rsidP="000D04D5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C24CC4" w:rsidRPr="00C13C30">
        <w:rPr>
          <w:b/>
          <w:sz w:val="28"/>
          <w:szCs w:val="28"/>
        </w:rPr>
        <w:t>. По материалам плановых проверок.</w:t>
      </w:r>
      <w:proofErr w:type="gramEnd"/>
    </w:p>
    <w:p w:rsidR="000F0F2F" w:rsidRPr="000F0F2F" w:rsidRDefault="00C24CC4" w:rsidP="00BC4FFE">
      <w:pPr>
        <w:pStyle w:val="Style6"/>
        <w:widowControl/>
        <w:tabs>
          <w:tab w:val="left" w:pos="426"/>
        </w:tabs>
        <w:spacing w:line="276" w:lineRule="auto"/>
        <w:ind w:right="-284" w:firstLine="709"/>
        <w:rPr>
          <w:sz w:val="28"/>
          <w:szCs w:val="28"/>
        </w:rPr>
      </w:pPr>
      <w:r w:rsidRPr="000F0F2F">
        <w:rPr>
          <w:sz w:val="28"/>
          <w:szCs w:val="28"/>
        </w:rPr>
        <w:t>Были рассмотрены Акты плановых проверок</w:t>
      </w:r>
      <w:r w:rsidR="000F0F2F">
        <w:rPr>
          <w:sz w:val="28"/>
          <w:szCs w:val="28"/>
        </w:rPr>
        <w:t>,</w:t>
      </w:r>
      <w:r w:rsidRPr="000F0F2F">
        <w:rPr>
          <w:sz w:val="28"/>
          <w:szCs w:val="28"/>
        </w:rPr>
        <w:t xml:space="preserve"> </w:t>
      </w:r>
      <w:r w:rsidR="000F0F2F" w:rsidRPr="00DA1E52">
        <w:rPr>
          <w:sz w:val="28"/>
          <w:szCs w:val="28"/>
        </w:rPr>
        <w:t>проведенных</w:t>
      </w:r>
      <w:r w:rsidR="000F0F2F" w:rsidRPr="00DA1E52">
        <w:rPr>
          <w:b/>
          <w:sz w:val="28"/>
          <w:szCs w:val="28"/>
        </w:rPr>
        <w:t xml:space="preserve"> </w:t>
      </w:r>
      <w:r w:rsidR="000F0F2F" w:rsidRPr="00DA1E52">
        <w:rPr>
          <w:sz w:val="28"/>
          <w:szCs w:val="28"/>
        </w:rPr>
        <w:t>в соответствии с Планом проверок на 201</w:t>
      </w:r>
      <w:r w:rsidR="000F0F2F">
        <w:rPr>
          <w:sz w:val="28"/>
          <w:szCs w:val="28"/>
        </w:rPr>
        <w:t>8</w:t>
      </w:r>
      <w:r w:rsidR="000F0F2F" w:rsidRPr="00DA1E52">
        <w:rPr>
          <w:sz w:val="28"/>
          <w:szCs w:val="28"/>
        </w:rPr>
        <w:t xml:space="preserve"> </w:t>
      </w:r>
      <w:r w:rsidR="000F0F2F" w:rsidRPr="00CA709E">
        <w:rPr>
          <w:sz w:val="28"/>
          <w:szCs w:val="28"/>
        </w:rPr>
        <w:t xml:space="preserve">год, утвержденным </w:t>
      </w:r>
      <w:r w:rsidR="000F0F2F" w:rsidRPr="00A42236">
        <w:rPr>
          <w:sz w:val="28"/>
          <w:szCs w:val="28"/>
        </w:rPr>
        <w:t>решением Совета АСРО «ГС РМЭ»  от 26 декабря 201</w:t>
      </w:r>
      <w:r w:rsidR="000F0F2F">
        <w:rPr>
          <w:sz w:val="28"/>
          <w:szCs w:val="28"/>
        </w:rPr>
        <w:t>7</w:t>
      </w:r>
      <w:r w:rsidR="000F0F2F" w:rsidRPr="00A42236">
        <w:rPr>
          <w:sz w:val="28"/>
          <w:szCs w:val="28"/>
        </w:rPr>
        <w:t xml:space="preserve"> г. протокол № 2</w:t>
      </w:r>
      <w:r w:rsidR="000F0F2F">
        <w:rPr>
          <w:sz w:val="28"/>
          <w:szCs w:val="28"/>
        </w:rPr>
        <w:t xml:space="preserve">9 </w:t>
      </w:r>
      <w:r w:rsidR="000F0F2F" w:rsidRPr="000F0F2F">
        <w:rPr>
          <w:sz w:val="28"/>
          <w:szCs w:val="28"/>
        </w:rPr>
        <w:t>по соблюдению членами  АСРО «ГС РМЭ»:</w:t>
      </w:r>
    </w:p>
    <w:p w:rsidR="000F0F2F" w:rsidRDefault="002437CE" w:rsidP="00BC4FFE">
      <w:pPr>
        <w:pStyle w:val="Style6"/>
        <w:widowControl/>
        <w:tabs>
          <w:tab w:val="left" w:pos="426"/>
        </w:tabs>
        <w:spacing w:line="276" w:lineRule="auto"/>
        <w:ind w:right="-284" w:firstLine="709"/>
        <w:rPr>
          <w:sz w:val="28"/>
          <w:szCs w:val="28"/>
        </w:rPr>
      </w:pPr>
      <w:r>
        <w:t>1</w:t>
      </w:r>
      <w:r w:rsidR="00B159D5">
        <w:t>)</w:t>
      </w:r>
      <w:proofErr w:type="gramStart"/>
      <w:r>
        <w:t>.</w:t>
      </w:r>
      <w:proofErr w:type="gramEnd"/>
      <w:r w:rsidR="000F0F2F">
        <w:t xml:space="preserve"> </w:t>
      </w:r>
      <w:proofErr w:type="gramStart"/>
      <w:r w:rsidR="000F0F2F" w:rsidRPr="000F0F2F">
        <w:rPr>
          <w:sz w:val="28"/>
          <w:szCs w:val="28"/>
        </w:rPr>
        <w:t>с</w:t>
      </w:r>
      <w:proofErr w:type="gramEnd"/>
      <w:r w:rsidR="000F0F2F" w:rsidRPr="000F0F2F">
        <w:rPr>
          <w:sz w:val="28"/>
          <w:szCs w:val="28"/>
        </w:rPr>
        <w:t>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обязательств;</w:t>
      </w:r>
      <w:r w:rsidR="000F0F2F">
        <w:t xml:space="preserve"> </w:t>
      </w:r>
      <w:r w:rsidR="000F0F2F" w:rsidRPr="000F0F2F">
        <w:rPr>
          <w:sz w:val="28"/>
          <w:szCs w:val="28"/>
        </w:rPr>
        <w:t>обязательств по договорам строительного подряда, заключенным с использованием конкурентных способов заключения договоров</w:t>
      </w:r>
      <w:r w:rsidR="000F0F2F">
        <w:rPr>
          <w:sz w:val="28"/>
          <w:szCs w:val="28"/>
        </w:rPr>
        <w:t xml:space="preserve"> – </w:t>
      </w:r>
      <w:r w:rsidR="000F0F2F" w:rsidRPr="000F0F2F">
        <w:rPr>
          <w:sz w:val="28"/>
          <w:szCs w:val="28"/>
        </w:rPr>
        <w:t xml:space="preserve">по </w:t>
      </w:r>
      <w:r w:rsidR="000F0F2F" w:rsidRPr="008B21C8">
        <w:rPr>
          <w:b/>
          <w:sz w:val="28"/>
          <w:szCs w:val="28"/>
        </w:rPr>
        <w:t>156</w:t>
      </w:r>
      <w:r w:rsidR="000F0F2F" w:rsidRPr="000F0F2F">
        <w:rPr>
          <w:sz w:val="28"/>
          <w:szCs w:val="28"/>
        </w:rPr>
        <w:t xml:space="preserve"> организациям; </w:t>
      </w:r>
    </w:p>
    <w:p w:rsidR="00B159D5" w:rsidRDefault="003E654E" w:rsidP="00B159D5">
      <w:pPr>
        <w:pStyle w:val="Style6"/>
        <w:widowControl/>
        <w:tabs>
          <w:tab w:val="left" w:pos="426"/>
        </w:tabs>
        <w:spacing w:line="276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При этом выявлено - </w:t>
      </w:r>
      <w:r w:rsidRPr="007E306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организаций – членов Ассоциации, заключивших </w:t>
      </w:r>
      <w:r w:rsidR="002437CE">
        <w:rPr>
          <w:sz w:val="28"/>
          <w:szCs w:val="28"/>
        </w:rPr>
        <w:t xml:space="preserve">в отчетный период </w:t>
      </w:r>
      <w:r>
        <w:rPr>
          <w:sz w:val="28"/>
          <w:szCs w:val="28"/>
        </w:rPr>
        <w:t xml:space="preserve">договора с </w:t>
      </w:r>
      <w:r w:rsidRPr="000F0F2F">
        <w:rPr>
          <w:sz w:val="28"/>
          <w:szCs w:val="28"/>
        </w:rPr>
        <w:t>использованием конкурен</w:t>
      </w:r>
      <w:r>
        <w:rPr>
          <w:sz w:val="28"/>
          <w:szCs w:val="28"/>
        </w:rPr>
        <w:t xml:space="preserve">тных способов, </w:t>
      </w:r>
      <w:r w:rsidR="00712B03">
        <w:rPr>
          <w:sz w:val="28"/>
          <w:szCs w:val="28"/>
        </w:rPr>
        <w:t>не наделены соответствующим правом. Всем организациям были направлены</w:t>
      </w:r>
      <w:r w:rsidR="002437CE">
        <w:rPr>
          <w:sz w:val="28"/>
          <w:szCs w:val="28"/>
        </w:rPr>
        <w:t xml:space="preserve"> письма о выявленных нарушениях, все нарушения исправлены.</w:t>
      </w:r>
    </w:p>
    <w:p w:rsidR="008B21C8" w:rsidRPr="008B21C8" w:rsidRDefault="008B21C8" w:rsidP="008B21C8">
      <w:pPr>
        <w:pStyle w:val="Style6"/>
        <w:widowControl/>
        <w:tabs>
          <w:tab w:val="left" w:pos="426"/>
        </w:tabs>
        <w:spacing w:line="276" w:lineRule="auto"/>
        <w:ind w:right="-284" w:firstLine="709"/>
        <w:rPr>
          <w:sz w:val="16"/>
          <w:szCs w:val="16"/>
        </w:rPr>
      </w:pPr>
    </w:p>
    <w:p w:rsidR="003E654E" w:rsidRPr="00A42236" w:rsidRDefault="00B159D5" w:rsidP="003E654E">
      <w:pPr>
        <w:pStyle w:val="Style6"/>
        <w:widowControl/>
        <w:tabs>
          <w:tab w:val="left" w:pos="426"/>
        </w:tabs>
        <w:spacing w:line="276" w:lineRule="auto"/>
        <w:ind w:right="-284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proofErr w:type="gramStart"/>
      <w:r>
        <w:rPr>
          <w:sz w:val="28"/>
          <w:szCs w:val="28"/>
        </w:rPr>
        <w:t>.</w:t>
      </w:r>
      <w:proofErr w:type="gramEnd"/>
      <w:r w:rsidR="003E654E">
        <w:rPr>
          <w:sz w:val="28"/>
          <w:szCs w:val="28"/>
        </w:rPr>
        <w:t xml:space="preserve"> </w:t>
      </w:r>
      <w:proofErr w:type="gramStart"/>
      <w:r w:rsidR="003E654E" w:rsidRPr="000F0F2F">
        <w:rPr>
          <w:sz w:val="28"/>
          <w:szCs w:val="28"/>
        </w:rPr>
        <w:t>т</w:t>
      </w:r>
      <w:proofErr w:type="gramEnd"/>
      <w:r w:rsidR="003E654E" w:rsidRPr="000F0F2F">
        <w:rPr>
          <w:sz w:val="28"/>
          <w:szCs w:val="28"/>
        </w:rPr>
        <w:t xml:space="preserve">ребований </w:t>
      </w:r>
      <w:r w:rsidR="00A70363">
        <w:rPr>
          <w:sz w:val="28"/>
          <w:szCs w:val="28"/>
        </w:rPr>
        <w:t xml:space="preserve">стандартов, </w:t>
      </w:r>
      <w:r w:rsidR="003E654E" w:rsidRPr="000F0F2F">
        <w:rPr>
          <w:sz w:val="28"/>
          <w:szCs w:val="28"/>
        </w:rPr>
        <w:t xml:space="preserve">внутренних документов Ассоциации, условий членства в Ассоциации </w:t>
      </w:r>
      <w:r w:rsidR="003E654E">
        <w:rPr>
          <w:sz w:val="28"/>
          <w:szCs w:val="28"/>
        </w:rPr>
        <w:t xml:space="preserve">- </w:t>
      </w:r>
      <w:r w:rsidR="003E654E" w:rsidRPr="000F0F2F">
        <w:rPr>
          <w:sz w:val="28"/>
          <w:szCs w:val="28"/>
        </w:rPr>
        <w:t xml:space="preserve">по  </w:t>
      </w:r>
      <w:r w:rsidR="003E654E" w:rsidRPr="008B21C8">
        <w:rPr>
          <w:b/>
          <w:sz w:val="28"/>
          <w:szCs w:val="28"/>
        </w:rPr>
        <w:t>92</w:t>
      </w:r>
      <w:r w:rsidR="003E654E" w:rsidRPr="000F0F2F">
        <w:rPr>
          <w:sz w:val="28"/>
          <w:szCs w:val="28"/>
        </w:rPr>
        <w:t>-м</w:t>
      </w:r>
      <w:r w:rsidR="003E654E" w:rsidRPr="00735B8C">
        <w:rPr>
          <w:b/>
          <w:sz w:val="28"/>
          <w:szCs w:val="28"/>
        </w:rPr>
        <w:t xml:space="preserve"> </w:t>
      </w:r>
      <w:r w:rsidR="003E654E" w:rsidRPr="00735B8C">
        <w:rPr>
          <w:sz w:val="28"/>
          <w:szCs w:val="28"/>
        </w:rPr>
        <w:t>организациям</w:t>
      </w:r>
      <w:r w:rsidR="003E654E" w:rsidRPr="008937D6">
        <w:rPr>
          <w:sz w:val="28"/>
          <w:szCs w:val="28"/>
        </w:rPr>
        <w:t xml:space="preserve">, </w:t>
      </w:r>
    </w:p>
    <w:p w:rsidR="001A087D" w:rsidRDefault="00B159D5" w:rsidP="001A087D">
      <w:pPr>
        <w:pStyle w:val="Style6"/>
        <w:widowControl/>
        <w:tabs>
          <w:tab w:val="left" w:pos="426"/>
        </w:tabs>
        <w:spacing w:line="276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CA709E">
        <w:rPr>
          <w:sz w:val="28"/>
          <w:szCs w:val="28"/>
        </w:rPr>
        <w:t xml:space="preserve">не выявлены </w:t>
      </w:r>
      <w:r>
        <w:rPr>
          <w:sz w:val="28"/>
          <w:szCs w:val="28"/>
        </w:rPr>
        <w:t xml:space="preserve"> </w:t>
      </w:r>
      <w:r w:rsidRPr="00CA709E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 xml:space="preserve">– в </w:t>
      </w:r>
      <w:r w:rsidR="00C24CC4" w:rsidRPr="00CA709E">
        <w:rPr>
          <w:sz w:val="28"/>
          <w:szCs w:val="28"/>
        </w:rPr>
        <w:t xml:space="preserve"> </w:t>
      </w:r>
      <w:r w:rsidR="00A42236" w:rsidRPr="008B21C8">
        <w:rPr>
          <w:b/>
          <w:sz w:val="28"/>
          <w:szCs w:val="28"/>
        </w:rPr>
        <w:t>59</w:t>
      </w:r>
      <w:r w:rsidR="00C24CC4" w:rsidRPr="00BC4FFE">
        <w:rPr>
          <w:sz w:val="28"/>
          <w:szCs w:val="28"/>
        </w:rPr>
        <w:t xml:space="preserve"> </w:t>
      </w:r>
      <w:r w:rsidR="00C24CC4" w:rsidRPr="00CA709E">
        <w:rPr>
          <w:sz w:val="28"/>
          <w:szCs w:val="28"/>
        </w:rPr>
        <w:t>организаци</w:t>
      </w:r>
      <w:r w:rsidR="00A42236">
        <w:rPr>
          <w:sz w:val="28"/>
          <w:szCs w:val="28"/>
        </w:rPr>
        <w:t>я</w:t>
      </w:r>
      <w:r>
        <w:rPr>
          <w:sz w:val="28"/>
          <w:szCs w:val="28"/>
        </w:rPr>
        <w:t xml:space="preserve">х, </w:t>
      </w:r>
      <w:r w:rsidRPr="00CA709E">
        <w:rPr>
          <w:sz w:val="28"/>
          <w:szCs w:val="28"/>
        </w:rPr>
        <w:t>выявлены нарушения</w:t>
      </w:r>
      <w:r w:rsidRPr="00B159D5">
        <w:rPr>
          <w:sz w:val="28"/>
          <w:szCs w:val="28"/>
        </w:rPr>
        <w:t xml:space="preserve"> </w:t>
      </w:r>
      <w:r w:rsidRPr="00CA709E">
        <w:rPr>
          <w:sz w:val="28"/>
          <w:szCs w:val="28"/>
        </w:rPr>
        <w:t xml:space="preserve">в </w:t>
      </w:r>
      <w:r w:rsidRPr="008B21C8">
        <w:rPr>
          <w:b/>
          <w:sz w:val="28"/>
          <w:szCs w:val="28"/>
        </w:rPr>
        <w:t>33</w:t>
      </w:r>
      <w:r w:rsidRPr="00BC4FFE">
        <w:rPr>
          <w:b/>
          <w:sz w:val="28"/>
          <w:szCs w:val="28"/>
        </w:rPr>
        <w:t xml:space="preserve"> </w:t>
      </w:r>
      <w:r w:rsidRPr="00CA709E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B159D5">
        <w:rPr>
          <w:sz w:val="28"/>
          <w:szCs w:val="28"/>
        </w:rPr>
        <w:t xml:space="preserve"> </w:t>
      </w:r>
      <w:r w:rsidRPr="00CA709E">
        <w:rPr>
          <w:sz w:val="28"/>
          <w:szCs w:val="28"/>
        </w:rPr>
        <w:t xml:space="preserve">и решением КК материалы </w:t>
      </w:r>
      <w:r>
        <w:rPr>
          <w:sz w:val="28"/>
          <w:szCs w:val="28"/>
        </w:rPr>
        <w:t xml:space="preserve">этих </w:t>
      </w:r>
      <w:r w:rsidRPr="00CA709E">
        <w:rPr>
          <w:sz w:val="28"/>
          <w:szCs w:val="28"/>
        </w:rPr>
        <w:t>проверок направлены на рассмотрение в Дисциплинарную комиссию АСРО «ГС РМЭ».</w:t>
      </w:r>
    </w:p>
    <w:p w:rsidR="00813EAA" w:rsidRDefault="00813EAA" w:rsidP="001A087D">
      <w:pPr>
        <w:pStyle w:val="Style6"/>
        <w:widowControl/>
        <w:tabs>
          <w:tab w:val="left" w:pos="426"/>
        </w:tabs>
        <w:spacing w:line="276" w:lineRule="auto"/>
        <w:ind w:right="-284" w:firstLine="709"/>
        <w:rPr>
          <w:i/>
          <w:sz w:val="28"/>
          <w:szCs w:val="28"/>
        </w:rPr>
      </w:pPr>
    </w:p>
    <w:p w:rsidR="00C24CC4" w:rsidRPr="001B5689" w:rsidRDefault="001A087D" w:rsidP="001A087D">
      <w:pPr>
        <w:pStyle w:val="Style6"/>
        <w:widowControl/>
        <w:tabs>
          <w:tab w:val="left" w:pos="426"/>
        </w:tabs>
        <w:spacing w:line="276" w:lineRule="auto"/>
        <w:ind w:right="-284" w:firstLine="709"/>
        <w:rPr>
          <w:i/>
          <w:sz w:val="28"/>
          <w:szCs w:val="28"/>
        </w:rPr>
      </w:pPr>
      <w:r w:rsidRPr="001B5689">
        <w:rPr>
          <w:i/>
          <w:sz w:val="28"/>
          <w:szCs w:val="28"/>
        </w:rPr>
        <w:t>За отчетный период о</w:t>
      </w:r>
      <w:r w:rsidR="00C24CC4" w:rsidRPr="001B5689">
        <w:rPr>
          <w:i/>
          <w:sz w:val="28"/>
          <w:szCs w:val="28"/>
        </w:rPr>
        <w:t xml:space="preserve">сновными нарушениями </w:t>
      </w:r>
      <w:r w:rsidRPr="001B5689">
        <w:rPr>
          <w:i/>
          <w:sz w:val="28"/>
          <w:szCs w:val="28"/>
        </w:rPr>
        <w:t xml:space="preserve">при проведении плановых проверок </w:t>
      </w:r>
      <w:r w:rsidR="00C24CC4" w:rsidRPr="001B5689">
        <w:rPr>
          <w:i/>
          <w:sz w:val="28"/>
          <w:szCs w:val="28"/>
        </w:rPr>
        <w:t>являлись:</w:t>
      </w:r>
    </w:p>
    <w:p w:rsidR="00C24CC4" w:rsidRDefault="00EA6E63" w:rsidP="00A0286F">
      <w:pPr>
        <w:tabs>
          <w:tab w:val="left" w:pos="5310"/>
        </w:tabs>
        <w:spacing w:after="0"/>
        <w:ind w:right="-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24CC4" w:rsidRPr="00BC4FFE">
        <w:rPr>
          <w:rFonts w:ascii="Times New Roman" w:hAnsi="Times New Roman" w:cs="Times New Roman"/>
          <w:sz w:val="28"/>
          <w:szCs w:val="28"/>
        </w:rPr>
        <w:t>.</w:t>
      </w:r>
      <w:r w:rsidR="00C24CC4" w:rsidRPr="00BC4F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C24CC4" w:rsidRPr="00EA6E63">
        <w:rPr>
          <w:rFonts w:ascii="Times New Roman" w:hAnsi="Times New Roman" w:cs="Times New Roman"/>
          <w:i/>
          <w:iCs/>
          <w:sz w:val="28"/>
          <w:szCs w:val="28"/>
        </w:rPr>
        <w:t>Не соответствие условиям членства</w:t>
      </w:r>
      <w:r w:rsidR="00C24CC4" w:rsidRPr="00EA6E63">
        <w:rPr>
          <w:rFonts w:ascii="Times New Roman" w:hAnsi="Times New Roman" w:cs="Times New Roman"/>
          <w:iCs/>
          <w:sz w:val="28"/>
          <w:szCs w:val="28"/>
        </w:rPr>
        <w:t xml:space="preserve"> в АСРО «ГС РМЭ»</w:t>
      </w:r>
      <w:r w:rsidR="00C24CC4" w:rsidRPr="00BC4FF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24CC4" w:rsidRPr="00BC4FFE">
        <w:rPr>
          <w:rFonts w:ascii="Times New Roman" w:hAnsi="Times New Roman" w:cs="Times New Roman"/>
          <w:sz w:val="28"/>
          <w:szCs w:val="28"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 (далее – «Положение о членстве в АСРО «ГС РМЭ»)</w:t>
      </w:r>
      <w:r w:rsidR="006F38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4CC4" w:rsidRPr="00BC4FFE">
        <w:rPr>
          <w:rFonts w:ascii="Times New Roman" w:hAnsi="Times New Roman" w:cs="Times New Roman"/>
          <w:sz w:val="28"/>
          <w:szCs w:val="28"/>
        </w:rPr>
        <w:t xml:space="preserve"> </w:t>
      </w:r>
      <w:r w:rsidR="00C24CC4" w:rsidRPr="00EA6E63">
        <w:rPr>
          <w:rFonts w:ascii="Times New Roman" w:hAnsi="Times New Roman" w:cs="Times New Roman"/>
          <w:i/>
          <w:sz w:val="28"/>
          <w:szCs w:val="28"/>
        </w:rPr>
        <w:t>Р</w:t>
      </w:r>
      <w:r w:rsidR="00C24CC4" w:rsidRPr="00EA6E63">
        <w:rPr>
          <w:rFonts w:ascii="Times New Roman" w:hAnsi="Times New Roman" w:cs="Times New Roman"/>
          <w:i/>
          <w:iCs/>
          <w:sz w:val="28"/>
          <w:szCs w:val="28"/>
        </w:rPr>
        <w:t>аздел 7. Размеры, порядок расчета и уплаты вступительного, членских и иных целевых взносов</w:t>
      </w:r>
      <w:r w:rsidR="00C24CC4" w:rsidRPr="00BC4FFE">
        <w:rPr>
          <w:rFonts w:ascii="Times New Roman" w:hAnsi="Times New Roman" w:cs="Times New Roman"/>
          <w:iCs/>
          <w:sz w:val="28"/>
          <w:szCs w:val="28"/>
        </w:rPr>
        <w:t>.</w:t>
      </w:r>
    </w:p>
    <w:p w:rsidR="001B5689" w:rsidRPr="001B5689" w:rsidRDefault="001B5689" w:rsidP="00C94C08">
      <w:pPr>
        <w:tabs>
          <w:tab w:val="left" w:pos="531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4C08" w:rsidRDefault="00C94C08" w:rsidP="00C94C08">
      <w:pPr>
        <w:tabs>
          <w:tab w:val="left" w:pos="53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63">
        <w:rPr>
          <w:rFonts w:ascii="Times New Roman" w:eastAsia="Times New Roman" w:hAnsi="Times New Roman" w:cs="Times New Roman"/>
          <w:sz w:val="28"/>
          <w:szCs w:val="28"/>
        </w:rPr>
        <w:t xml:space="preserve">Нарушения выявлены в </w:t>
      </w:r>
      <w:r w:rsidR="002B128C" w:rsidRPr="00E6224E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EA6E63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организациях:</w:t>
      </w:r>
    </w:p>
    <w:p w:rsidR="00C94C08" w:rsidRPr="00C94C08" w:rsidRDefault="00C94C08" w:rsidP="00C94C08">
      <w:pPr>
        <w:tabs>
          <w:tab w:val="left" w:pos="531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5103"/>
        <w:gridCol w:w="2835"/>
      </w:tblGrid>
      <w:tr w:rsidR="00C24CC4" w:rsidRPr="003F0884" w:rsidTr="003F0884">
        <w:tc>
          <w:tcPr>
            <w:tcW w:w="2127" w:type="dxa"/>
          </w:tcPr>
          <w:p w:rsidR="00C24CC4" w:rsidRPr="003F0884" w:rsidRDefault="00370A10" w:rsidP="0037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CC4"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103" w:type="dxa"/>
          </w:tcPr>
          <w:p w:rsidR="00C24CC4" w:rsidRPr="003F0884" w:rsidRDefault="00C24CC4" w:rsidP="00C2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370A10" w:rsidRPr="003F0884">
              <w:rPr>
                <w:rFonts w:ascii="Times New Roman" w:hAnsi="Times New Roman" w:cs="Times New Roman"/>
                <w:sz w:val="28"/>
                <w:szCs w:val="28"/>
              </w:rPr>
              <w:t>Горизонт</w:t>
            </w: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24CC4" w:rsidRPr="003F0884" w:rsidRDefault="00C24CC4" w:rsidP="00C24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4CC4" w:rsidRPr="003F0884" w:rsidRDefault="00C24CC4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по протоколу  №</w:t>
            </w:r>
            <w:r w:rsidR="00370A10"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0 от </w:t>
            </w:r>
            <w:r w:rsidR="00370A10" w:rsidRPr="003F08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70A10" w:rsidRPr="003F0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70A10" w:rsidRPr="003F08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0A10" w:rsidRPr="003F0884" w:rsidTr="003F0884">
        <w:tc>
          <w:tcPr>
            <w:tcW w:w="2127" w:type="dxa"/>
          </w:tcPr>
          <w:p w:rsidR="00370A10" w:rsidRPr="003F0884" w:rsidRDefault="000D684F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A10"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</w:t>
            </w:r>
          </w:p>
        </w:tc>
        <w:tc>
          <w:tcPr>
            <w:tcW w:w="5103" w:type="dxa"/>
          </w:tcPr>
          <w:p w:rsidR="00370A10" w:rsidRPr="003F0884" w:rsidRDefault="000D684F" w:rsidP="00C2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«Покровская усадьба»,</w:t>
            </w:r>
          </w:p>
          <w:p w:rsidR="000D684F" w:rsidRPr="003F0884" w:rsidRDefault="000D684F" w:rsidP="00C2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«ПКФ «РУАС»</w:t>
            </w:r>
          </w:p>
        </w:tc>
        <w:tc>
          <w:tcPr>
            <w:tcW w:w="2835" w:type="dxa"/>
          </w:tcPr>
          <w:p w:rsidR="00370A10" w:rsidRPr="003F0884" w:rsidRDefault="00370A10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по протоколу  № 77 от 06.04.2018г.</w:t>
            </w:r>
          </w:p>
        </w:tc>
      </w:tr>
      <w:tr w:rsidR="00C15659" w:rsidRPr="003F0884" w:rsidTr="003F0884">
        <w:tc>
          <w:tcPr>
            <w:tcW w:w="2127" w:type="dxa"/>
          </w:tcPr>
          <w:p w:rsidR="00C15659" w:rsidRPr="003F0884" w:rsidRDefault="00C15659" w:rsidP="00C2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2 организации</w:t>
            </w:r>
          </w:p>
        </w:tc>
        <w:tc>
          <w:tcPr>
            <w:tcW w:w="5103" w:type="dxa"/>
          </w:tcPr>
          <w:p w:rsidR="00C15659" w:rsidRPr="003F0884" w:rsidRDefault="00C15659" w:rsidP="00C2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eastAsia="Times New Roman" w:hAnsi="Times New Roman" w:cs="Times New Roman"/>
                <w:sz w:val="28"/>
                <w:szCs w:val="28"/>
              </w:rPr>
              <w:t>ПК ПКФ «КОМПАС»,</w:t>
            </w:r>
          </w:p>
          <w:p w:rsidR="00C15659" w:rsidRPr="003F0884" w:rsidRDefault="00C15659" w:rsidP="00C2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«ДСК №5»</w:t>
            </w:r>
          </w:p>
        </w:tc>
        <w:tc>
          <w:tcPr>
            <w:tcW w:w="2835" w:type="dxa"/>
          </w:tcPr>
          <w:p w:rsidR="00C15659" w:rsidRPr="003F0884" w:rsidRDefault="00C15659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по протоколу  № 78 от 10.05.2018г.</w:t>
            </w:r>
          </w:p>
        </w:tc>
      </w:tr>
      <w:tr w:rsidR="00370A10" w:rsidRPr="003F0884" w:rsidTr="003F0884">
        <w:tc>
          <w:tcPr>
            <w:tcW w:w="2127" w:type="dxa"/>
          </w:tcPr>
          <w:p w:rsidR="00370A10" w:rsidRPr="003F0884" w:rsidRDefault="00370A10" w:rsidP="00C2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организации</w:t>
            </w:r>
          </w:p>
        </w:tc>
        <w:tc>
          <w:tcPr>
            <w:tcW w:w="5103" w:type="dxa"/>
          </w:tcPr>
          <w:p w:rsidR="00370A10" w:rsidRPr="003F0884" w:rsidRDefault="003F5369" w:rsidP="00C2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ОАО «СПМК-8», </w:t>
            </w:r>
          </w:p>
          <w:p w:rsidR="003F5369" w:rsidRPr="003F0884" w:rsidRDefault="003F5369" w:rsidP="00C2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«Вектор»,</w:t>
            </w:r>
          </w:p>
          <w:p w:rsidR="003F5369" w:rsidRPr="003F0884" w:rsidRDefault="003F5369" w:rsidP="00C2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Союзстрой</w:t>
            </w:r>
            <w:proofErr w:type="spell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F5369" w:rsidRPr="003F0884" w:rsidRDefault="003F5369" w:rsidP="00C2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ДСПМК-1»</w:t>
            </w:r>
          </w:p>
        </w:tc>
        <w:tc>
          <w:tcPr>
            <w:tcW w:w="2835" w:type="dxa"/>
          </w:tcPr>
          <w:p w:rsidR="00370A10" w:rsidRPr="003F0884" w:rsidRDefault="00370A10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по протоколу  №</w:t>
            </w:r>
            <w:r w:rsidR="009B099A"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 80 </w:t>
            </w: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B099A" w:rsidRPr="003F0884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B099A" w:rsidRPr="003F08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0A10" w:rsidRPr="003F0884" w:rsidRDefault="00370A10" w:rsidP="00B00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73" w:rsidRPr="003F0884" w:rsidTr="003F0884">
        <w:tc>
          <w:tcPr>
            <w:tcW w:w="2127" w:type="dxa"/>
          </w:tcPr>
          <w:p w:rsidR="00003573" w:rsidRPr="003F0884" w:rsidRDefault="00003573" w:rsidP="0000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7 организаций</w:t>
            </w:r>
          </w:p>
        </w:tc>
        <w:tc>
          <w:tcPr>
            <w:tcW w:w="5103" w:type="dxa"/>
          </w:tcPr>
          <w:p w:rsidR="00003573" w:rsidRPr="003F0884" w:rsidRDefault="00003573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ГУП  РМЭ «</w:t>
            </w:r>
            <w:proofErr w:type="spell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Мостремстрой</w:t>
            </w:r>
            <w:proofErr w:type="spell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03573" w:rsidRPr="003F0884" w:rsidRDefault="00003573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АО «Энергия»,</w:t>
            </w:r>
          </w:p>
          <w:p w:rsidR="00003573" w:rsidRPr="003F0884" w:rsidRDefault="00003573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Волжскпромстрой</w:t>
            </w:r>
            <w:proofErr w:type="spell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03573" w:rsidRPr="003F0884" w:rsidRDefault="00003573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«ПКП «ЭНЕРГОПОЛИС»,</w:t>
            </w:r>
          </w:p>
          <w:p w:rsidR="00003573" w:rsidRPr="003F0884" w:rsidRDefault="00003573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«КРОКУС»,</w:t>
            </w:r>
          </w:p>
          <w:p w:rsidR="00003573" w:rsidRPr="003F0884" w:rsidRDefault="00003573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Анком</w:t>
            </w:r>
            <w:proofErr w:type="spell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03573" w:rsidRPr="003F0884" w:rsidRDefault="00003573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ООО «СМУ Марий </w:t>
            </w:r>
            <w:proofErr w:type="spell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СтройБетон</w:t>
            </w:r>
            <w:proofErr w:type="spell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03573" w:rsidRPr="003F0884" w:rsidRDefault="00003573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по протоколу  № 81  от 03.07.2018г.</w:t>
            </w:r>
          </w:p>
          <w:p w:rsidR="00003573" w:rsidRPr="003F0884" w:rsidRDefault="00003573" w:rsidP="00B00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8D" w:rsidRPr="003F0884" w:rsidTr="003F0884">
        <w:tc>
          <w:tcPr>
            <w:tcW w:w="2127" w:type="dxa"/>
          </w:tcPr>
          <w:p w:rsidR="0032168D" w:rsidRPr="003F0884" w:rsidRDefault="0032168D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3 организации</w:t>
            </w:r>
          </w:p>
        </w:tc>
        <w:tc>
          <w:tcPr>
            <w:tcW w:w="5103" w:type="dxa"/>
          </w:tcPr>
          <w:p w:rsidR="0032168D" w:rsidRPr="003F0884" w:rsidRDefault="0032168D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ООО «СК Этажи», </w:t>
            </w:r>
          </w:p>
          <w:p w:rsidR="0032168D" w:rsidRPr="003F0884" w:rsidRDefault="0032168D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proofErr w:type="spell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2168D" w:rsidRPr="003F0884" w:rsidRDefault="0032168D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«Гефест»</w:t>
            </w:r>
          </w:p>
        </w:tc>
        <w:tc>
          <w:tcPr>
            <w:tcW w:w="2835" w:type="dxa"/>
          </w:tcPr>
          <w:p w:rsidR="0032168D" w:rsidRPr="003F0884" w:rsidRDefault="0032168D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по протоколу  № 87 от 29.08.2018г.</w:t>
            </w:r>
          </w:p>
          <w:p w:rsidR="0032168D" w:rsidRPr="003F0884" w:rsidRDefault="0032168D" w:rsidP="00B00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B45" w:rsidRPr="003F0884" w:rsidTr="003F0884">
        <w:tc>
          <w:tcPr>
            <w:tcW w:w="2127" w:type="dxa"/>
          </w:tcPr>
          <w:p w:rsidR="002F2B45" w:rsidRPr="003F0884" w:rsidRDefault="002F2B45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5 организаций</w:t>
            </w:r>
          </w:p>
        </w:tc>
        <w:tc>
          <w:tcPr>
            <w:tcW w:w="5103" w:type="dxa"/>
          </w:tcPr>
          <w:p w:rsidR="002F2B45" w:rsidRPr="003F0884" w:rsidRDefault="00B63DD2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ПК «</w:t>
            </w:r>
            <w:proofErr w:type="gram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 ПМК»,</w:t>
            </w:r>
          </w:p>
          <w:p w:rsidR="00B63DD2" w:rsidRPr="003F0884" w:rsidRDefault="00B63DD2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«ДОМ НАВЕК»,</w:t>
            </w:r>
          </w:p>
          <w:p w:rsidR="00B63DD2" w:rsidRPr="003F0884" w:rsidRDefault="00B63DD2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«Грань</w:t>
            </w:r>
            <w:proofErr w:type="gram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63DD2" w:rsidRPr="003F0884" w:rsidRDefault="00B63DD2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Эрмада</w:t>
            </w:r>
            <w:proofErr w:type="spell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-строй»,</w:t>
            </w:r>
          </w:p>
          <w:p w:rsidR="00B63DD2" w:rsidRPr="003F0884" w:rsidRDefault="00B63DD2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ОАО «УМС»</w:t>
            </w:r>
          </w:p>
        </w:tc>
        <w:tc>
          <w:tcPr>
            <w:tcW w:w="2835" w:type="dxa"/>
          </w:tcPr>
          <w:p w:rsidR="002F2B45" w:rsidRPr="003F0884" w:rsidRDefault="002F2B45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по протоколу  № 90  от 26.10.2018г.</w:t>
            </w:r>
          </w:p>
          <w:p w:rsidR="002F2B45" w:rsidRPr="003F0884" w:rsidRDefault="002F2B45" w:rsidP="00B00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8C" w:rsidRPr="003F0884" w:rsidTr="003F0884">
        <w:tc>
          <w:tcPr>
            <w:tcW w:w="2127" w:type="dxa"/>
          </w:tcPr>
          <w:p w:rsidR="002B128C" w:rsidRPr="003F0884" w:rsidRDefault="002B128C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1 организация</w:t>
            </w:r>
          </w:p>
        </w:tc>
        <w:tc>
          <w:tcPr>
            <w:tcW w:w="5103" w:type="dxa"/>
          </w:tcPr>
          <w:p w:rsidR="002B128C" w:rsidRPr="003F0884" w:rsidRDefault="002B128C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Ридан</w:t>
            </w:r>
            <w:proofErr w:type="spell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-Строй» </w:t>
            </w:r>
          </w:p>
          <w:p w:rsidR="002B128C" w:rsidRPr="003F0884" w:rsidRDefault="002B128C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128C" w:rsidRPr="003F0884" w:rsidRDefault="002B128C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по протоколу  № 93 от 17.12.2018г.</w:t>
            </w:r>
          </w:p>
        </w:tc>
      </w:tr>
    </w:tbl>
    <w:p w:rsidR="00C24CC4" w:rsidRPr="001B5689" w:rsidRDefault="00C24CC4" w:rsidP="00C24CC4">
      <w:pPr>
        <w:rPr>
          <w:sz w:val="16"/>
          <w:szCs w:val="16"/>
        </w:rPr>
      </w:pPr>
      <w:r w:rsidRPr="001B5689">
        <w:rPr>
          <w:sz w:val="16"/>
          <w:szCs w:val="16"/>
        </w:rPr>
        <w:tab/>
      </w:r>
    </w:p>
    <w:p w:rsidR="00C24CC4" w:rsidRPr="00EA6E63" w:rsidRDefault="00EA6E63" w:rsidP="00A0286F">
      <w:pPr>
        <w:tabs>
          <w:tab w:val="left" w:pos="5310"/>
        </w:tabs>
        <w:spacing w:after="0"/>
        <w:ind w:right="-284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4CC4" w:rsidRPr="0068602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C24CC4" w:rsidRPr="00EA6E63">
        <w:rPr>
          <w:rFonts w:ascii="Times New Roman" w:hAnsi="Times New Roman" w:cs="Times New Roman"/>
          <w:i/>
          <w:sz w:val="28"/>
          <w:szCs w:val="28"/>
        </w:rPr>
        <w:t>Н</w:t>
      </w:r>
      <w:r w:rsidR="00C24CC4" w:rsidRPr="00EA6E63">
        <w:rPr>
          <w:rFonts w:ascii="Times New Roman" w:hAnsi="Times New Roman" w:cs="Times New Roman"/>
          <w:i/>
          <w:iCs/>
          <w:sz w:val="28"/>
          <w:szCs w:val="28"/>
        </w:rPr>
        <w:t>е соответствие</w:t>
      </w:r>
      <w:proofErr w:type="gramEnd"/>
      <w:r w:rsidR="00C24CC4" w:rsidRPr="00EA6E63">
        <w:rPr>
          <w:rFonts w:ascii="Times New Roman" w:hAnsi="Times New Roman" w:cs="Times New Roman"/>
          <w:i/>
          <w:iCs/>
          <w:sz w:val="28"/>
          <w:szCs w:val="28"/>
        </w:rPr>
        <w:t xml:space="preserve"> условиям членства</w:t>
      </w:r>
      <w:r w:rsidR="00C24CC4" w:rsidRPr="00686029">
        <w:rPr>
          <w:rFonts w:ascii="Times New Roman" w:hAnsi="Times New Roman" w:cs="Times New Roman"/>
          <w:iCs/>
          <w:sz w:val="28"/>
          <w:szCs w:val="28"/>
        </w:rPr>
        <w:t xml:space="preserve"> в АСРО «ГС РМЭ», </w:t>
      </w:r>
      <w:r w:rsidR="00C24CC4" w:rsidRPr="00686029">
        <w:rPr>
          <w:rFonts w:ascii="Times New Roman" w:hAnsi="Times New Roman" w:cs="Times New Roman"/>
          <w:sz w:val="28"/>
          <w:szCs w:val="28"/>
        </w:rPr>
        <w:t xml:space="preserve">согласно «Положения о членстве в АСРО «ГС РМЭ». </w:t>
      </w:r>
      <w:r w:rsidR="00C24CC4" w:rsidRPr="00EA6E63">
        <w:rPr>
          <w:rFonts w:ascii="Times New Roman" w:hAnsi="Times New Roman" w:cs="Times New Roman"/>
          <w:i/>
          <w:sz w:val="28"/>
          <w:szCs w:val="28"/>
        </w:rPr>
        <w:t>Р</w:t>
      </w:r>
      <w:r w:rsidR="00C24CC4" w:rsidRPr="00EA6E63">
        <w:rPr>
          <w:rFonts w:ascii="Times New Roman" w:hAnsi="Times New Roman" w:cs="Times New Roman"/>
          <w:i/>
          <w:iCs/>
          <w:sz w:val="28"/>
          <w:szCs w:val="28"/>
        </w:rPr>
        <w:t>аздел 6. Требования к членам Ассоциации - требования к минимальной численности специалистов по организации строительства.</w:t>
      </w:r>
    </w:p>
    <w:p w:rsidR="00B00834" w:rsidRPr="00833ECE" w:rsidRDefault="00B00834" w:rsidP="00B00834">
      <w:pPr>
        <w:tabs>
          <w:tab w:val="left" w:pos="5310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CE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0E4501">
        <w:rPr>
          <w:rFonts w:ascii="Times New Roman" w:hAnsi="Times New Roman" w:cs="Times New Roman"/>
          <w:b/>
          <w:sz w:val="28"/>
          <w:szCs w:val="28"/>
        </w:rPr>
        <w:t>9</w:t>
      </w:r>
      <w:r w:rsidRPr="00833E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3ECE">
        <w:rPr>
          <w:rFonts w:ascii="Times New Roman" w:eastAsia="Times New Roman" w:hAnsi="Times New Roman" w:cs="Times New Roman"/>
          <w:sz w:val="28"/>
          <w:szCs w:val="28"/>
        </w:rPr>
        <w:t>организациях:</w:t>
      </w:r>
    </w:p>
    <w:p w:rsidR="00B00834" w:rsidRDefault="00B00834" w:rsidP="00B00834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</w:p>
    <w:tbl>
      <w:tblPr>
        <w:tblStyle w:val="a4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961"/>
        <w:gridCol w:w="2835"/>
      </w:tblGrid>
      <w:tr w:rsidR="00B00834" w:rsidRPr="003F0884" w:rsidTr="003F0884">
        <w:tc>
          <w:tcPr>
            <w:tcW w:w="1985" w:type="dxa"/>
          </w:tcPr>
          <w:p w:rsidR="00B00834" w:rsidRPr="003F0884" w:rsidRDefault="00B00834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1 организация</w:t>
            </w:r>
          </w:p>
        </w:tc>
        <w:tc>
          <w:tcPr>
            <w:tcW w:w="4961" w:type="dxa"/>
          </w:tcPr>
          <w:p w:rsidR="003F0884" w:rsidRDefault="00B00834" w:rsidP="0044312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</w:t>
            </w:r>
            <w:proofErr w:type="spellStart"/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Электротехсервис</w:t>
            </w:r>
            <w:proofErr w:type="spellEnd"/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</w:t>
            </w:r>
          </w:p>
          <w:p w:rsidR="00B00834" w:rsidRPr="003F0884" w:rsidRDefault="00B00834" w:rsidP="00394780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0319B" w:rsidRPr="003F0884" w:rsidRDefault="00B00834" w:rsidP="0044312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78 </w:t>
            </w:r>
          </w:p>
          <w:p w:rsidR="00B00834" w:rsidRPr="003F0884" w:rsidRDefault="00B00834" w:rsidP="0044312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от 10.05.2018г.</w:t>
            </w:r>
          </w:p>
        </w:tc>
      </w:tr>
      <w:tr w:rsidR="00B00834" w:rsidRPr="003F0884" w:rsidTr="003F0884">
        <w:tc>
          <w:tcPr>
            <w:tcW w:w="1985" w:type="dxa"/>
          </w:tcPr>
          <w:p w:rsidR="00B00834" w:rsidRPr="003F0884" w:rsidRDefault="00B00834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1 организация</w:t>
            </w:r>
          </w:p>
        </w:tc>
        <w:tc>
          <w:tcPr>
            <w:tcW w:w="4961" w:type="dxa"/>
          </w:tcPr>
          <w:p w:rsidR="003F0884" w:rsidRDefault="00B00834" w:rsidP="0044312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bCs/>
                <w:sz w:val="28"/>
                <w:szCs w:val="28"/>
              </w:rPr>
              <w:t>ОАО «</w:t>
            </w:r>
            <w:proofErr w:type="spellStart"/>
            <w:r w:rsidRPr="003F0884">
              <w:rPr>
                <w:rFonts w:ascii="Times New Roman" w:hAnsi="Times New Roman" w:cs="Times New Roman"/>
                <w:bCs/>
                <w:sz w:val="28"/>
                <w:szCs w:val="28"/>
              </w:rPr>
              <w:t>Параньгинская</w:t>
            </w:r>
            <w:proofErr w:type="spellEnd"/>
            <w:r w:rsidRPr="003F08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ПМК-8»</w:t>
            </w:r>
          </w:p>
          <w:p w:rsidR="00B00834" w:rsidRPr="003F0884" w:rsidRDefault="00B00834" w:rsidP="0044312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0319B" w:rsidRPr="003F0884" w:rsidRDefault="00B00834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80 </w:t>
            </w:r>
          </w:p>
          <w:p w:rsidR="00B00834" w:rsidRPr="003F0884" w:rsidRDefault="00B00834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от 08.06.2018г.</w:t>
            </w:r>
          </w:p>
        </w:tc>
      </w:tr>
      <w:tr w:rsidR="00B00834" w:rsidRPr="003F0884" w:rsidTr="003F0884">
        <w:tc>
          <w:tcPr>
            <w:tcW w:w="1985" w:type="dxa"/>
          </w:tcPr>
          <w:p w:rsidR="00B00834" w:rsidRPr="003F0884" w:rsidRDefault="000E4501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0834"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961" w:type="dxa"/>
          </w:tcPr>
          <w:p w:rsidR="003F0884" w:rsidRDefault="00B00834" w:rsidP="0044312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</w:t>
            </w:r>
            <w:proofErr w:type="spellStart"/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Марстройгаз</w:t>
            </w:r>
            <w:proofErr w:type="spellEnd"/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3947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  <w:p w:rsidR="00B00834" w:rsidRDefault="00B00834" w:rsidP="00394780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ООО «Крокус»  </w:t>
            </w:r>
          </w:p>
          <w:p w:rsidR="000E4501" w:rsidRPr="003F0884" w:rsidRDefault="000E4501" w:rsidP="00394780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Тимбер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0319B" w:rsidRPr="003F0884" w:rsidRDefault="00B00834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по протоколу  № 81</w:t>
            </w:r>
          </w:p>
          <w:p w:rsidR="00B00834" w:rsidRPr="003F0884" w:rsidRDefault="00B00834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 от 03.07.2018г.</w:t>
            </w:r>
          </w:p>
        </w:tc>
      </w:tr>
      <w:tr w:rsidR="00B00834" w:rsidRPr="003F0884" w:rsidTr="003F0884">
        <w:tc>
          <w:tcPr>
            <w:tcW w:w="1985" w:type="dxa"/>
          </w:tcPr>
          <w:p w:rsidR="00B00834" w:rsidRPr="003F0884" w:rsidRDefault="00B00834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1 организация</w:t>
            </w:r>
          </w:p>
        </w:tc>
        <w:tc>
          <w:tcPr>
            <w:tcW w:w="4961" w:type="dxa"/>
          </w:tcPr>
          <w:p w:rsidR="00B00834" w:rsidRPr="003F0884" w:rsidRDefault="00B00834" w:rsidP="0044312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ООО «ВИЗА»  </w:t>
            </w:r>
          </w:p>
          <w:p w:rsidR="00B00834" w:rsidRPr="003F0884" w:rsidRDefault="00B00834" w:rsidP="0044312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835" w:type="dxa"/>
          </w:tcPr>
          <w:p w:rsidR="00F0319B" w:rsidRPr="003F0884" w:rsidRDefault="00B00834" w:rsidP="0044312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№ 87 </w:t>
            </w:r>
          </w:p>
          <w:p w:rsidR="00B00834" w:rsidRPr="003F0884" w:rsidRDefault="00B00834" w:rsidP="0044312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от 29.08.2018г.</w:t>
            </w:r>
          </w:p>
        </w:tc>
      </w:tr>
      <w:tr w:rsidR="00B00834" w:rsidRPr="003F0884" w:rsidTr="003F0884">
        <w:tc>
          <w:tcPr>
            <w:tcW w:w="1985" w:type="dxa"/>
          </w:tcPr>
          <w:p w:rsidR="00B00834" w:rsidRPr="003F0884" w:rsidRDefault="00B00834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1 организация</w:t>
            </w:r>
          </w:p>
        </w:tc>
        <w:tc>
          <w:tcPr>
            <w:tcW w:w="4961" w:type="dxa"/>
          </w:tcPr>
          <w:p w:rsidR="003F0884" w:rsidRDefault="00B00834" w:rsidP="0044312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ООО «МАРИЛИФТСЕРВИС»  </w:t>
            </w:r>
          </w:p>
          <w:p w:rsidR="00B00834" w:rsidRPr="003F0884" w:rsidRDefault="00B00834" w:rsidP="0044312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0319B" w:rsidRPr="003F0884" w:rsidRDefault="00B00834" w:rsidP="0044312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№ 90 </w:t>
            </w:r>
          </w:p>
          <w:p w:rsidR="00B00834" w:rsidRPr="003F0884" w:rsidRDefault="00B00834" w:rsidP="0044312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от 26.10.2018г.</w:t>
            </w:r>
          </w:p>
        </w:tc>
      </w:tr>
      <w:tr w:rsidR="00B00834" w:rsidRPr="003F0884" w:rsidTr="003F0884">
        <w:tc>
          <w:tcPr>
            <w:tcW w:w="1985" w:type="dxa"/>
          </w:tcPr>
          <w:p w:rsidR="00B00834" w:rsidRPr="003F0884" w:rsidRDefault="00B00834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2 организации</w:t>
            </w:r>
          </w:p>
        </w:tc>
        <w:tc>
          <w:tcPr>
            <w:tcW w:w="4961" w:type="dxa"/>
          </w:tcPr>
          <w:p w:rsidR="003F0884" w:rsidRDefault="00B00834" w:rsidP="0044312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НПП «СКАТ»</w:t>
            </w:r>
            <w:r w:rsidR="003947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  <w:p w:rsidR="00B00834" w:rsidRPr="003F0884" w:rsidRDefault="00B00834" w:rsidP="00394780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АО «Континент»  </w:t>
            </w:r>
          </w:p>
        </w:tc>
        <w:tc>
          <w:tcPr>
            <w:tcW w:w="2835" w:type="dxa"/>
          </w:tcPr>
          <w:p w:rsidR="00F0319B" w:rsidRPr="003F0884" w:rsidRDefault="00B00834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93 </w:t>
            </w:r>
          </w:p>
          <w:p w:rsidR="00B00834" w:rsidRPr="003F0884" w:rsidRDefault="00B00834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от 17.12.2018г.</w:t>
            </w:r>
          </w:p>
        </w:tc>
      </w:tr>
    </w:tbl>
    <w:p w:rsidR="003F0884" w:rsidRDefault="003F0884" w:rsidP="00A0286F">
      <w:pPr>
        <w:pStyle w:val="a3"/>
        <w:spacing w:after="0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A10" w:rsidRDefault="00833ECE" w:rsidP="00590060">
      <w:pPr>
        <w:pStyle w:val="a3"/>
        <w:spacing w:after="0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24CC4" w:rsidRPr="00AB42C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90060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C24CC4" w:rsidRPr="00394780">
        <w:rPr>
          <w:rFonts w:ascii="Times New Roman" w:eastAsia="Times New Roman" w:hAnsi="Times New Roman" w:cs="Times New Roman"/>
          <w:i/>
          <w:sz w:val="28"/>
          <w:szCs w:val="28"/>
        </w:rPr>
        <w:t>е представ</w:t>
      </w:r>
      <w:r w:rsidR="00995BB7" w:rsidRPr="00394780">
        <w:rPr>
          <w:rFonts w:ascii="Times New Roman" w:eastAsia="Times New Roman" w:hAnsi="Times New Roman" w:cs="Times New Roman"/>
          <w:i/>
          <w:sz w:val="28"/>
          <w:szCs w:val="28"/>
        </w:rPr>
        <w:t xml:space="preserve">лены </w:t>
      </w:r>
      <w:r w:rsidR="00C24CC4" w:rsidRPr="00394780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C24CC4" w:rsidRPr="00394780">
        <w:rPr>
          <w:rFonts w:ascii="Times New Roman" w:hAnsi="Times New Roman"/>
          <w:i/>
          <w:sz w:val="28"/>
          <w:szCs w:val="28"/>
        </w:rPr>
        <w:t>ведения о производственной деятельности</w:t>
      </w:r>
      <w:r w:rsidR="00C24CC4">
        <w:rPr>
          <w:rFonts w:ascii="Times New Roman" w:hAnsi="Times New Roman"/>
          <w:sz w:val="28"/>
          <w:szCs w:val="28"/>
        </w:rPr>
        <w:t xml:space="preserve"> в нарушение требований </w:t>
      </w:r>
      <w:r w:rsidR="00C24CC4" w:rsidRPr="00EB1DD4">
        <w:rPr>
          <w:rFonts w:ascii="Times New Roman" w:hAnsi="Times New Roman"/>
          <w:sz w:val="28"/>
          <w:szCs w:val="28"/>
        </w:rPr>
        <w:t>«</w:t>
      </w:r>
      <w:r w:rsidR="00C24CC4" w:rsidRPr="00EB1DD4">
        <w:rPr>
          <w:rFonts w:ascii="Times New Roman" w:hAnsi="Times New Roman" w:cs="Times New Roman"/>
          <w:sz w:val="28"/>
          <w:szCs w:val="28"/>
        </w:rPr>
        <w:t>Положения о контроле АСРО «ГС РМЭ» за деятельностью своих членов</w:t>
      </w:r>
      <w:r w:rsidR="00590060">
        <w:rPr>
          <w:rFonts w:ascii="Times New Roman" w:hAnsi="Times New Roman" w:cs="Times New Roman"/>
          <w:sz w:val="28"/>
          <w:szCs w:val="28"/>
        </w:rPr>
        <w:t xml:space="preserve">» и не проведены плановые проверки в </w:t>
      </w:r>
      <w:r w:rsidR="00B00834" w:rsidRPr="00E6224E">
        <w:rPr>
          <w:rFonts w:ascii="Times New Roman" w:hAnsi="Times New Roman" w:cs="Times New Roman"/>
          <w:b/>
          <w:sz w:val="28"/>
          <w:szCs w:val="28"/>
        </w:rPr>
        <w:t>10</w:t>
      </w:r>
      <w:r w:rsidR="00B00834" w:rsidRPr="00833EC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организациях:</w:t>
      </w:r>
    </w:p>
    <w:p w:rsidR="0088661B" w:rsidRPr="00833ECE" w:rsidRDefault="0088661B" w:rsidP="00B00834">
      <w:pPr>
        <w:tabs>
          <w:tab w:val="left" w:pos="5310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834" w:rsidRPr="00833ECE" w:rsidRDefault="00B00834" w:rsidP="00B00834">
      <w:pPr>
        <w:tabs>
          <w:tab w:val="left" w:pos="5310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2127"/>
        <w:gridCol w:w="5103"/>
        <w:gridCol w:w="2552"/>
      </w:tblGrid>
      <w:tr w:rsidR="00370A10" w:rsidRPr="003F0884" w:rsidTr="003F0884">
        <w:tc>
          <w:tcPr>
            <w:tcW w:w="2127" w:type="dxa"/>
          </w:tcPr>
          <w:p w:rsidR="00370A10" w:rsidRPr="003F0884" w:rsidRDefault="00370A10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4 организации</w:t>
            </w:r>
          </w:p>
        </w:tc>
        <w:tc>
          <w:tcPr>
            <w:tcW w:w="5103" w:type="dxa"/>
          </w:tcPr>
          <w:p w:rsidR="00370A10" w:rsidRPr="003F0884" w:rsidRDefault="00370A10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«Т-</w:t>
            </w:r>
            <w:r w:rsidR="00C15659" w:rsidRPr="003F08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огистика»,  </w:t>
            </w:r>
          </w:p>
          <w:p w:rsidR="00370A10" w:rsidRPr="003F0884" w:rsidRDefault="00370A10" w:rsidP="0037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ООО «АЗИЗА-ТРЕЙД», </w:t>
            </w:r>
          </w:p>
          <w:p w:rsidR="00370A10" w:rsidRPr="003F0884" w:rsidRDefault="00370A10" w:rsidP="0037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«ЗОДЧИЙ»,</w:t>
            </w:r>
          </w:p>
          <w:p w:rsidR="00370A10" w:rsidRPr="003F0884" w:rsidRDefault="00370A10" w:rsidP="0037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АО «Жилище» </w:t>
            </w:r>
          </w:p>
        </w:tc>
        <w:tc>
          <w:tcPr>
            <w:tcW w:w="2552" w:type="dxa"/>
          </w:tcPr>
          <w:p w:rsidR="00F0319B" w:rsidRPr="003F0884" w:rsidRDefault="00370A10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№ 70 </w:t>
            </w:r>
          </w:p>
          <w:p w:rsidR="00370A10" w:rsidRPr="003F0884" w:rsidRDefault="00370A10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от 29.01.2018г.</w:t>
            </w:r>
          </w:p>
        </w:tc>
      </w:tr>
      <w:tr w:rsidR="00C15659" w:rsidRPr="003F0884" w:rsidTr="003F0884">
        <w:tc>
          <w:tcPr>
            <w:tcW w:w="2127" w:type="dxa"/>
          </w:tcPr>
          <w:p w:rsidR="00C15659" w:rsidRPr="003F0884" w:rsidRDefault="00C15659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2 организации</w:t>
            </w:r>
          </w:p>
        </w:tc>
        <w:tc>
          <w:tcPr>
            <w:tcW w:w="5103" w:type="dxa"/>
          </w:tcPr>
          <w:p w:rsidR="00C15659" w:rsidRPr="003F0884" w:rsidRDefault="00C15659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МКУ «ДМЗ»,</w:t>
            </w:r>
          </w:p>
          <w:p w:rsidR="00C15659" w:rsidRPr="003F0884" w:rsidRDefault="00C15659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РемМастер</w:t>
            </w:r>
            <w:proofErr w:type="spell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0319B" w:rsidRPr="003F0884" w:rsidRDefault="00C15659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по протоколу №</w:t>
            </w:r>
            <w:r w:rsidR="00B63DD2"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  <w:p w:rsidR="00C15659" w:rsidRPr="003F0884" w:rsidRDefault="00C15659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от 10.05.2018г.</w:t>
            </w:r>
          </w:p>
        </w:tc>
      </w:tr>
      <w:tr w:rsidR="00B52ECC" w:rsidRPr="003F0884" w:rsidTr="003F0884">
        <w:tc>
          <w:tcPr>
            <w:tcW w:w="2127" w:type="dxa"/>
          </w:tcPr>
          <w:p w:rsidR="00B52ECC" w:rsidRPr="003F0884" w:rsidRDefault="00B52ECC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1 организация</w:t>
            </w:r>
          </w:p>
        </w:tc>
        <w:tc>
          <w:tcPr>
            <w:tcW w:w="5103" w:type="dxa"/>
          </w:tcPr>
          <w:p w:rsidR="00B52ECC" w:rsidRPr="003F0884" w:rsidRDefault="00B52ECC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«М</w:t>
            </w:r>
            <w:proofErr w:type="gram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КС Стр</w:t>
            </w:r>
            <w:proofErr w:type="gram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ой»</w:t>
            </w:r>
          </w:p>
        </w:tc>
        <w:tc>
          <w:tcPr>
            <w:tcW w:w="2552" w:type="dxa"/>
          </w:tcPr>
          <w:p w:rsidR="00B63DD2" w:rsidRPr="003F0884" w:rsidRDefault="00B52ECC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по протоколу №</w:t>
            </w:r>
            <w:r w:rsidR="00B63DD2"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B52ECC" w:rsidRPr="003F0884" w:rsidRDefault="00B52ECC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 от 03.07.2018г.</w:t>
            </w:r>
          </w:p>
        </w:tc>
      </w:tr>
      <w:tr w:rsidR="0032168D" w:rsidRPr="003F0884" w:rsidTr="003F0884">
        <w:tc>
          <w:tcPr>
            <w:tcW w:w="2127" w:type="dxa"/>
          </w:tcPr>
          <w:p w:rsidR="0032168D" w:rsidRPr="003F0884" w:rsidRDefault="0032168D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2 организации</w:t>
            </w:r>
          </w:p>
        </w:tc>
        <w:tc>
          <w:tcPr>
            <w:tcW w:w="5103" w:type="dxa"/>
          </w:tcPr>
          <w:p w:rsidR="0032168D" w:rsidRPr="003F0884" w:rsidRDefault="0032168D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«Спецстрой-2»,</w:t>
            </w:r>
          </w:p>
          <w:p w:rsidR="0032168D" w:rsidRPr="003F0884" w:rsidRDefault="0032168D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0319B" w:rsidRPr="003F0884" w:rsidRDefault="0032168D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87 </w:t>
            </w:r>
          </w:p>
          <w:p w:rsidR="0032168D" w:rsidRPr="003F0884" w:rsidRDefault="0032168D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от 29.08.2018г.</w:t>
            </w:r>
          </w:p>
        </w:tc>
      </w:tr>
      <w:tr w:rsidR="00B63DD2" w:rsidRPr="003F0884" w:rsidTr="003F0884">
        <w:tc>
          <w:tcPr>
            <w:tcW w:w="2127" w:type="dxa"/>
          </w:tcPr>
          <w:p w:rsidR="00B63DD2" w:rsidRPr="003F0884" w:rsidRDefault="00B63DD2" w:rsidP="0044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1 организация</w:t>
            </w:r>
          </w:p>
        </w:tc>
        <w:tc>
          <w:tcPr>
            <w:tcW w:w="5103" w:type="dxa"/>
          </w:tcPr>
          <w:p w:rsidR="00B63DD2" w:rsidRPr="003F0884" w:rsidRDefault="00B63DD2" w:rsidP="00B6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ООО «Грань</w:t>
            </w:r>
            <w:proofErr w:type="gramStart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0319B" w:rsidRPr="003F0884" w:rsidRDefault="00B63DD2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№ 90 </w:t>
            </w:r>
          </w:p>
          <w:p w:rsidR="00B63DD2" w:rsidRPr="003F0884" w:rsidRDefault="00B63DD2" w:rsidP="00B00834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от 26.10.2018г.</w:t>
            </w:r>
          </w:p>
        </w:tc>
      </w:tr>
    </w:tbl>
    <w:p w:rsidR="0032168D" w:rsidRDefault="0032168D" w:rsidP="009572CD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46EC5" w:rsidRPr="00833ECE" w:rsidRDefault="00833ECE" w:rsidP="00246EC5">
      <w:pPr>
        <w:tabs>
          <w:tab w:val="left" w:pos="5310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94780" w:rsidRPr="00833EC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46EC5" w:rsidRPr="00833E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4780" w:rsidRPr="00833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EC5" w:rsidRPr="00833ECE">
        <w:rPr>
          <w:rFonts w:ascii="Times New Roman" w:hAnsi="Times New Roman" w:cs="Times New Roman"/>
          <w:sz w:val="28"/>
          <w:szCs w:val="28"/>
        </w:rPr>
        <w:t xml:space="preserve">Истек срок действия Удостоверения о повышении квалификации у специалистов, сведения о которых внесены в Национальный реестр Специалистов </w:t>
      </w:r>
    </w:p>
    <w:p w:rsidR="00246EC5" w:rsidRPr="00833ECE" w:rsidRDefault="00246EC5" w:rsidP="00246EC5">
      <w:pPr>
        <w:tabs>
          <w:tab w:val="left" w:pos="5310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3ECE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Pr="00E6224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33EC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организации:</w:t>
      </w:r>
    </w:p>
    <w:p w:rsidR="00246EC5" w:rsidRDefault="00246EC5" w:rsidP="00246EC5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</w:p>
    <w:tbl>
      <w:tblPr>
        <w:tblStyle w:val="a4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961"/>
        <w:gridCol w:w="2694"/>
      </w:tblGrid>
      <w:tr w:rsidR="00246EC5" w:rsidRPr="003F0884" w:rsidTr="00D451E6">
        <w:tc>
          <w:tcPr>
            <w:tcW w:w="1985" w:type="dxa"/>
          </w:tcPr>
          <w:p w:rsidR="00246EC5" w:rsidRPr="003F0884" w:rsidRDefault="00246EC5" w:rsidP="00D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1 организация</w:t>
            </w:r>
          </w:p>
        </w:tc>
        <w:tc>
          <w:tcPr>
            <w:tcW w:w="4961" w:type="dxa"/>
          </w:tcPr>
          <w:p w:rsidR="00246EC5" w:rsidRPr="003F0884" w:rsidRDefault="00246EC5" w:rsidP="00D451E6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ОАО «УМС»  (у одного специалиста)</w:t>
            </w:r>
          </w:p>
        </w:tc>
        <w:tc>
          <w:tcPr>
            <w:tcW w:w="2694" w:type="dxa"/>
          </w:tcPr>
          <w:p w:rsidR="00246EC5" w:rsidRPr="003F0884" w:rsidRDefault="00246EC5" w:rsidP="00D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90 </w:t>
            </w:r>
          </w:p>
          <w:p w:rsidR="00246EC5" w:rsidRPr="003F0884" w:rsidRDefault="00246EC5" w:rsidP="00D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84">
              <w:rPr>
                <w:rFonts w:ascii="Times New Roman" w:hAnsi="Times New Roman" w:cs="Times New Roman"/>
                <w:sz w:val="28"/>
                <w:szCs w:val="28"/>
              </w:rPr>
              <w:t>от 26.10.2018г.</w:t>
            </w:r>
          </w:p>
        </w:tc>
      </w:tr>
    </w:tbl>
    <w:p w:rsidR="00246EC5" w:rsidRPr="006F3890" w:rsidRDefault="00246EC5" w:rsidP="00246EC5">
      <w:pPr>
        <w:tabs>
          <w:tab w:val="left" w:pos="5310"/>
        </w:tabs>
        <w:spacing w:after="0"/>
        <w:jc w:val="both"/>
        <w:rPr>
          <w:rFonts w:ascii="Times New Roman" w:eastAsia="Times New Roman" w:hAnsi="Times New Roman" w:cs="Times New Roman"/>
          <w:strike/>
          <w:sz w:val="16"/>
          <w:szCs w:val="16"/>
        </w:rPr>
      </w:pPr>
    </w:p>
    <w:p w:rsidR="00503D6E" w:rsidRPr="00CA709E" w:rsidRDefault="00503D6E" w:rsidP="00503D6E">
      <w:pPr>
        <w:pStyle w:val="Style6"/>
        <w:widowControl/>
        <w:tabs>
          <w:tab w:val="left" w:pos="426"/>
        </w:tabs>
        <w:spacing w:line="276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CA709E">
        <w:rPr>
          <w:sz w:val="28"/>
          <w:szCs w:val="28"/>
        </w:rPr>
        <w:t>атериалы</w:t>
      </w:r>
      <w:r>
        <w:rPr>
          <w:sz w:val="28"/>
          <w:szCs w:val="28"/>
        </w:rPr>
        <w:t xml:space="preserve"> плановых проверок </w:t>
      </w:r>
      <w:r w:rsidRPr="00CA709E">
        <w:rPr>
          <w:sz w:val="28"/>
          <w:szCs w:val="28"/>
        </w:rPr>
        <w:t>переданы для приобщения в дела членов АСРО «ГС РМЭ»</w:t>
      </w:r>
      <w:r>
        <w:rPr>
          <w:sz w:val="28"/>
          <w:szCs w:val="28"/>
        </w:rPr>
        <w:t>.</w:t>
      </w:r>
    </w:p>
    <w:p w:rsidR="00C24CC4" w:rsidRDefault="00C24CC4" w:rsidP="009572CD">
      <w:pPr>
        <w:tabs>
          <w:tab w:val="left" w:pos="5310"/>
        </w:tabs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C24CC4" w:rsidRPr="00F0319B" w:rsidRDefault="00D43214" w:rsidP="000D04D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24CC4" w:rsidRPr="00F0319B">
        <w:rPr>
          <w:rFonts w:ascii="Times New Roman" w:hAnsi="Times New Roman" w:cs="Times New Roman"/>
          <w:b/>
          <w:sz w:val="28"/>
          <w:szCs w:val="28"/>
        </w:rPr>
        <w:t>. По материалам внеплановых проверок.</w:t>
      </w:r>
    </w:p>
    <w:p w:rsidR="00E6224E" w:rsidRDefault="00C24CC4" w:rsidP="00E622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572CD" w:rsidRPr="00F0319B">
        <w:rPr>
          <w:rFonts w:ascii="Times New Roman" w:hAnsi="Times New Roman" w:cs="Times New Roman"/>
          <w:sz w:val="28"/>
          <w:szCs w:val="28"/>
        </w:rPr>
        <w:t xml:space="preserve">на заседаниях Контрольной комиссии </w:t>
      </w:r>
      <w:r w:rsidRPr="00F0319B">
        <w:rPr>
          <w:rFonts w:ascii="Times New Roman" w:hAnsi="Times New Roman" w:cs="Times New Roman"/>
          <w:sz w:val="28"/>
          <w:szCs w:val="28"/>
        </w:rPr>
        <w:t>были рассмотрены</w:t>
      </w:r>
      <w:r w:rsidR="00804426">
        <w:rPr>
          <w:rFonts w:ascii="Times New Roman" w:hAnsi="Times New Roman" w:cs="Times New Roman"/>
          <w:sz w:val="28"/>
          <w:szCs w:val="28"/>
        </w:rPr>
        <w:t xml:space="preserve"> акты внеплановых проверок</w:t>
      </w:r>
      <w:r w:rsidRPr="00F0319B">
        <w:rPr>
          <w:rFonts w:ascii="Times New Roman" w:hAnsi="Times New Roman" w:cs="Times New Roman"/>
          <w:sz w:val="28"/>
          <w:szCs w:val="28"/>
        </w:rPr>
        <w:t>:</w:t>
      </w:r>
    </w:p>
    <w:p w:rsidR="00C24CC4" w:rsidRPr="00F0319B" w:rsidRDefault="00E6224E" w:rsidP="00E622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CC4" w:rsidRPr="00F0319B">
        <w:rPr>
          <w:rFonts w:ascii="Times New Roman" w:hAnsi="Times New Roman" w:cs="Times New Roman"/>
          <w:sz w:val="28"/>
          <w:szCs w:val="28"/>
        </w:rPr>
        <w:t xml:space="preserve"> при подаче заявлений </w:t>
      </w:r>
      <w:r w:rsidR="00C24CC4" w:rsidRPr="00F0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C4" w:rsidRPr="00804426">
        <w:rPr>
          <w:rFonts w:ascii="Times New Roman" w:hAnsi="Times New Roman" w:cs="Times New Roman"/>
          <w:b/>
          <w:i/>
          <w:sz w:val="28"/>
          <w:szCs w:val="28"/>
        </w:rPr>
        <w:t>о приеме в члены</w:t>
      </w:r>
      <w:r w:rsidR="00C24CC4" w:rsidRPr="00F0319B">
        <w:rPr>
          <w:rFonts w:ascii="Times New Roman" w:hAnsi="Times New Roman" w:cs="Times New Roman"/>
          <w:sz w:val="28"/>
          <w:szCs w:val="28"/>
        </w:rPr>
        <w:t xml:space="preserve"> АСРО «ГС РМЭ» </w:t>
      </w:r>
      <w:r w:rsidR="00804426" w:rsidRPr="00851E3D">
        <w:rPr>
          <w:rFonts w:ascii="Times New Roman" w:hAnsi="Times New Roman" w:cs="Times New Roman"/>
          <w:b/>
          <w:i/>
          <w:sz w:val="28"/>
          <w:szCs w:val="28"/>
        </w:rPr>
        <w:t>и наделении правом</w:t>
      </w:r>
      <w:r w:rsidR="00804426">
        <w:rPr>
          <w:rFonts w:ascii="Times New Roman" w:hAnsi="Times New Roman" w:cs="Times New Roman"/>
          <w:sz w:val="28"/>
          <w:szCs w:val="28"/>
        </w:rPr>
        <w:t xml:space="preserve"> </w:t>
      </w:r>
      <w:r w:rsidR="00804426">
        <w:rPr>
          <w:rFonts w:ascii="Times New Roman" w:hAnsi="Times New Roman" w:cs="Times New Roman"/>
          <w:bCs/>
          <w:sz w:val="28"/>
          <w:szCs w:val="28"/>
        </w:rPr>
        <w:t>выполнять</w:t>
      </w:r>
      <w:r w:rsidR="00804426" w:rsidRPr="00804426">
        <w:rPr>
          <w:rFonts w:ascii="Times New Roman" w:hAnsi="Times New Roman" w:cs="Times New Roman"/>
          <w:bCs/>
          <w:sz w:val="28"/>
          <w:szCs w:val="28"/>
        </w:rPr>
        <w:t xml:space="preserve"> строительство, реконструкцию, капитальный ремонт объектов капитального строительства</w:t>
      </w:r>
      <w:r w:rsidR="00804426">
        <w:rPr>
          <w:bCs/>
        </w:rPr>
        <w:t xml:space="preserve"> </w:t>
      </w:r>
      <w:r w:rsidR="00804426">
        <w:rPr>
          <w:rFonts w:ascii="Times New Roman" w:hAnsi="Times New Roman" w:cs="Times New Roman"/>
          <w:sz w:val="28"/>
          <w:szCs w:val="28"/>
        </w:rPr>
        <w:t xml:space="preserve"> </w:t>
      </w:r>
      <w:r w:rsidR="00C24CC4" w:rsidRPr="00F0319B">
        <w:rPr>
          <w:rFonts w:ascii="Times New Roman" w:hAnsi="Times New Roman" w:cs="Times New Roman"/>
          <w:sz w:val="28"/>
          <w:szCs w:val="28"/>
        </w:rPr>
        <w:t>от</w:t>
      </w:r>
      <w:r w:rsidR="00C24CC4" w:rsidRPr="00F0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19B" w:rsidRPr="00E6224E">
        <w:rPr>
          <w:rFonts w:ascii="Times New Roman" w:hAnsi="Times New Roman" w:cs="Times New Roman"/>
          <w:b/>
          <w:sz w:val="28"/>
          <w:szCs w:val="28"/>
        </w:rPr>
        <w:t>23</w:t>
      </w:r>
      <w:r w:rsidR="00C24CC4" w:rsidRPr="00F0319B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E6224E" w:rsidRDefault="00C24CC4" w:rsidP="00E6224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6FA1">
        <w:rPr>
          <w:rFonts w:ascii="Times New Roman" w:hAnsi="Times New Roman" w:cs="Times New Roman"/>
          <w:sz w:val="28"/>
          <w:szCs w:val="28"/>
        </w:rPr>
        <w:t xml:space="preserve">о результатам внеплановых проверок Контрольной комиссией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FA1">
        <w:rPr>
          <w:rFonts w:ascii="Times New Roman" w:hAnsi="Times New Roman" w:cs="Times New Roman"/>
          <w:sz w:val="28"/>
          <w:szCs w:val="28"/>
        </w:rPr>
        <w:t xml:space="preserve">СРО «ГС РМЭ» были вынесены рекомендации Совету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FA1">
        <w:rPr>
          <w:rFonts w:ascii="Times New Roman" w:hAnsi="Times New Roman" w:cs="Times New Roman"/>
          <w:sz w:val="28"/>
          <w:szCs w:val="28"/>
        </w:rPr>
        <w:t>СРО «ГС РМЭ»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86FA1">
        <w:rPr>
          <w:rFonts w:ascii="Times New Roman" w:hAnsi="Times New Roman" w:cs="Times New Roman"/>
          <w:sz w:val="28"/>
          <w:szCs w:val="28"/>
        </w:rPr>
        <w:t xml:space="preserve"> их приеме в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4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E86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CC4" w:rsidRPr="00EB422B" w:rsidRDefault="00E6224E" w:rsidP="00E6224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4CC4">
        <w:rPr>
          <w:rFonts w:ascii="Times New Roman" w:hAnsi="Times New Roman" w:cs="Times New Roman"/>
          <w:sz w:val="28"/>
          <w:szCs w:val="28"/>
        </w:rPr>
        <w:t xml:space="preserve"> </w:t>
      </w:r>
      <w:r w:rsidR="00C24CC4" w:rsidRPr="00FB6284">
        <w:rPr>
          <w:rFonts w:ascii="Times New Roman" w:hAnsi="Times New Roman" w:cs="Times New Roman"/>
          <w:sz w:val="28"/>
          <w:szCs w:val="28"/>
        </w:rPr>
        <w:t xml:space="preserve">при подаче заявлений </w:t>
      </w:r>
      <w:r w:rsidR="00C24CC4" w:rsidRPr="00FB6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33A" w:rsidRPr="00101C98">
        <w:rPr>
          <w:rFonts w:ascii="Times New Roman" w:eastAsia="Times New Roman" w:hAnsi="Times New Roman" w:cs="Times New Roman"/>
          <w:b/>
          <w:i/>
          <w:sz w:val="28"/>
          <w:szCs w:val="28"/>
        </w:rPr>
        <w:t>о наделении правом</w:t>
      </w:r>
      <w:r w:rsidR="000E33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0E333A" w:rsidRPr="008044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24CC4" w:rsidRPr="00FB6284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="00C24CC4" w:rsidRPr="00DC05CB">
        <w:rPr>
          <w:rFonts w:ascii="Times New Roman" w:hAnsi="Times New Roman" w:cs="Times New Roman"/>
          <w:b/>
          <w:i/>
          <w:sz w:val="28"/>
          <w:szCs w:val="28"/>
        </w:rPr>
        <w:t xml:space="preserve">изменений </w:t>
      </w:r>
      <w:r w:rsidR="00226A66">
        <w:rPr>
          <w:rFonts w:ascii="Times New Roman" w:hAnsi="Times New Roman" w:cs="Times New Roman"/>
          <w:b/>
          <w:i/>
          <w:sz w:val="28"/>
          <w:szCs w:val="28"/>
        </w:rPr>
        <w:t>наличи</w:t>
      </w:r>
      <w:r w:rsidR="00394780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26A66">
        <w:rPr>
          <w:rFonts w:ascii="Times New Roman" w:hAnsi="Times New Roman" w:cs="Times New Roman"/>
          <w:b/>
          <w:i/>
          <w:sz w:val="28"/>
          <w:szCs w:val="28"/>
        </w:rPr>
        <w:t xml:space="preserve"> права</w:t>
      </w:r>
      <w:r w:rsidR="00C24CC4" w:rsidRPr="00DC05CB">
        <w:rPr>
          <w:rFonts w:ascii="Times New Roman" w:hAnsi="Times New Roman" w:cs="Times New Roman"/>
          <w:sz w:val="28"/>
          <w:szCs w:val="28"/>
        </w:rPr>
        <w:t xml:space="preserve"> </w:t>
      </w:r>
      <w:r w:rsidR="00804426">
        <w:rPr>
          <w:rFonts w:ascii="Times New Roman" w:hAnsi="Times New Roman" w:cs="Times New Roman"/>
          <w:bCs/>
          <w:sz w:val="28"/>
          <w:szCs w:val="28"/>
        </w:rPr>
        <w:t xml:space="preserve">выполнять </w:t>
      </w:r>
      <w:r w:rsidR="00804426" w:rsidRPr="00804426">
        <w:rPr>
          <w:rFonts w:ascii="Times New Roman" w:hAnsi="Times New Roman" w:cs="Times New Roman"/>
          <w:bCs/>
          <w:sz w:val="28"/>
          <w:szCs w:val="28"/>
        </w:rPr>
        <w:t>строительство, реконструкцию, капитальный ремонт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426" w:rsidRPr="00804426">
        <w:rPr>
          <w:rFonts w:ascii="Times New Roman" w:hAnsi="Times New Roman" w:cs="Times New Roman"/>
          <w:bCs/>
          <w:sz w:val="28"/>
          <w:szCs w:val="28"/>
        </w:rPr>
        <w:t>объектов капитального</w:t>
      </w:r>
      <w:r w:rsidR="000E3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33A" w:rsidRPr="00804426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="000E333A">
        <w:rPr>
          <w:rFonts w:ascii="Times New Roman" w:hAnsi="Times New Roman" w:cs="Times New Roman"/>
          <w:bCs/>
          <w:sz w:val="28"/>
          <w:szCs w:val="28"/>
        </w:rPr>
        <w:t>,</w:t>
      </w:r>
      <w:r w:rsidR="000E333A" w:rsidRPr="00FB6284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строительного подряда</w:t>
      </w:r>
      <w:r w:rsidR="00804426" w:rsidRPr="00804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33A" w:rsidRPr="00FB62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которым членом Ассоциации внесен взнос в компенсационный фонд возмещения вреда и/или в компенсационный фонд обеспечения договорных </w:t>
      </w:r>
      <w:r w:rsidR="000E333A" w:rsidRPr="00DC05CB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="000E333A" w:rsidRPr="00EB422B">
        <w:rPr>
          <w:rFonts w:ascii="Times New Roman" w:hAnsi="Times New Roman" w:cs="Times New Roman"/>
          <w:sz w:val="28"/>
          <w:szCs w:val="28"/>
        </w:rPr>
        <w:t xml:space="preserve"> </w:t>
      </w:r>
      <w:r w:rsidR="00C24CC4" w:rsidRPr="00EB422B">
        <w:rPr>
          <w:rFonts w:ascii="Times New Roman" w:hAnsi="Times New Roman" w:cs="Times New Roman"/>
          <w:sz w:val="28"/>
          <w:szCs w:val="28"/>
        </w:rPr>
        <w:t xml:space="preserve">от  </w:t>
      </w:r>
      <w:r w:rsidR="000E333A">
        <w:rPr>
          <w:rFonts w:ascii="Times New Roman" w:hAnsi="Times New Roman" w:cs="Times New Roman"/>
          <w:sz w:val="28"/>
          <w:szCs w:val="28"/>
        </w:rPr>
        <w:t>1</w:t>
      </w:r>
      <w:r w:rsidR="00EB422B" w:rsidRPr="00E6224E">
        <w:rPr>
          <w:rFonts w:ascii="Times New Roman" w:hAnsi="Times New Roman" w:cs="Times New Roman"/>
          <w:b/>
          <w:sz w:val="28"/>
          <w:szCs w:val="28"/>
        </w:rPr>
        <w:t>6</w:t>
      </w:r>
      <w:r w:rsidR="00EB422B" w:rsidRPr="00EB4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C4" w:rsidRPr="00EB422B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851E3D" w:rsidRDefault="00C24CC4" w:rsidP="00813EA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5CB">
        <w:rPr>
          <w:rFonts w:ascii="Times New Roman" w:hAnsi="Times New Roman" w:cs="Times New Roman"/>
          <w:sz w:val="28"/>
          <w:szCs w:val="28"/>
        </w:rPr>
        <w:t xml:space="preserve">По результатам внеплановых проверок </w:t>
      </w:r>
      <w:r w:rsidRPr="00C54E18">
        <w:rPr>
          <w:rFonts w:ascii="Times New Roman" w:hAnsi="Times New Roman" w:cs="Times New Roman"/>
          <w:sz w:val="28"/>
          <w:szCs w:val="28"/>
        </w:rPr>
        <w:t xml:space="preserve">Контрольной комиссией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E18">
        <w:rPr>
          <w:rFonts w:ascii="Times New Roman" w:hAnsi="Times New Roman" w:cs="Times New Roman"/>
          <w:sz w:val="28"/>
          <w:szCs w:val="28"/>
        </w:rPr>
        <w:t xml:space="preserve">СРО «ГС РМЭ» были вынесены рекомендации Совету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E18">
        <w:rPr>
          <w:rFonts w:ascii="Times New Roman" w:hAnsi="Times New Roman" w:cs="Times New Roman"/>
          <w:sz w:val="28"/>
          <w:szCs w:val="28"/>
        </w:rPr>
        <w:t>СРО «ГС РМЭ»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24E">
        <w:rPr>
          <w:rFonts w:ascii="Times New Roman" w:hAnsi="Times New Roman" w:cs="Times New Roman"/>
          <w:sz w:val="28"/>
          <w:szCs w:val="28"/>
        </w:rPr>
        <w:t xml:space="preserve">о </w:t>
      </w:r>
      <w:r w:rsidRPr="00E6224E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</w:t>
      </w:r>
      <w:r w:rsidR="00226A66" w:rsidRPr="00E6224E">
        <w:rPr>
          <w:rFonts w:ascii="Times New Roman" w:hAnsi="Times New Roman" w:cs="Times New Roman"/>
          <w:sz w:val="28"/>
          <w:szCs w:val="28"/>
        </w:rPr>
        <w:t>наличии права</w:t>
      </w:r>
      <w:r w:rsidR="00813EAA">
        <w:rPr>
          <w:rFonts w:ascii="Times New Roman" w:hAnsi="Times New Roman" w:cs="Times New Roman"/>
          <w:sz w:val="28"/>
          <w:szCs w:val="28"/>
        </w:rPr>
        <w:t xml:space="preserve">, </w:t>
      </w:r>
      <w:r w:rsidRPr="00813EAA">
        <w:rPr>
          <w:rFonts w:ascii="Times New Roman" w:hAnsi="Times New Roman" w:cs="Times New Roman"/>
          <w:sz w:val="28"/>
          <w:szCs w:val="28"/>
        </w:rPr>
        <w:t>согласн</w:t>
      </w:r>
      <w:r w:rsidR="002727A0" w:rsidRPr="00813EAA">
        <w:rPr>
          <w:rFonts w:ascii="Times New Roman" w:hAnsi="Times New Roman" w:cs="Times New Roman"/>
          <w:sz w:val="28"/>
          <w:szCs w:val="28"/>
        </w:rPr>
        <w:t>о заявлениям членов Ассоциации.</w:t>
      </w:r>
    </w:p>
    <w:p w:rsidR="009572CD" w:rsidRPr="00561138" w:rsidRDefault="00851E3D" w:rsidP="002E3166">
      <w:pPr>
        <w:pStyle w:val="a3"/>
        <w:spacing w:before="20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4780" w:rsidRPr="00851E3D">
        <w:rPr>
          <w:rFonts w:ascii="Times New Roman" w:eastAsia="Times New Roman" w:hAnsi="Times New Roman" w:cs="Times New Roman"/>
          <w:b/>
          <w:i/>
          <w:sz w:val="28"/>
          <w:szCs w:val="28"/>
        </w:rPr>
        <w:t>по   жалобам</w:t>
      </w:r>
      <w:r w:rsidR="00394780" w:rsidRPr="00561138">
        <w:rPr>
          <w:rFonts w:ascii="Times New Roman" w:eastAsia="Times New Roman" w:hAnsi="Times New Roman" w:cs="Times New Roman"/>
          <w:sz w:val="28"/>
          <w:szCs w:val="28"/>
        </w:rPr>
        <w:t xml:space="preserve"> на членов АСРО «ГС РМЭ»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двум организациям</w:t>
      </w:r>
      <w:r w:rsidR="00846178" w:rsidRPr="005611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5499" w:rsidRPr="00851E3D" w:rsidRDefault="00BC5499" w:rsidP="002E3166">
      <w:pPr>
        <w:widowControl w:val="0"/>
        <w:tabs>
          <w:tab w:val="left" w:pos="0"/>
        </w:tabs>
        <w:spacing w:before="120" w:after="0"/>
        <w:ind w:right="-142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851E3D">
        <w:rPr>
          <w:rFonts w:ascii="Times New Roman" w:hAnsi="Times New Roman"/>
          <w:sz w:val="28"/>
          <w:szCs w:val="28"/>
        </w:rPr>
        <w:t>- ООО «МАРИЛИФТСЕРВИС»</w:t>
      </w:r>
      <w:r w:rsidR="00851E3D">
        <w:rPr>
          <w:rFonts w:ascii="Times New Roman" w:hAnsi="Times New Roman"/>
          <w:sz w:val="28"/>
          <w:szCs w:val="28"/>
        </w:rPr>
        <w:t>,</w:t>
      </w:r>
      <w:r w:rsidRPr="00851E3D">
        <w:rPr>
          <w:rFonts w:ascii="Times New Roman" w:hAnsi="Times New Roman"/>
          <w:sz w:val="28"/>
          <w:szCs w:val="28"/>
        </w:rPr>
        <w:t xml:space="preserve"> </w:t>
      </w:r>
      <w:r w:rsidR="001A309A">
        <w:rPr>
          <w:rFonts w:ascii="Times New Roman" w:hAnsi="Times New Roman"/>
          <w:sz w:val="28"/>
          <w:szCs w:val="28"/>
        </w:rPr>
        <w:t xml:space="preserve">в </w:t>
      </w:r>
      <w:r w:rsidR="0022237C">
        <w:rPr>
          <w:rFonts w:ascii="Times New Roman" w:hAnsi="Times New Roman"/>
          <w:sz w:val="28"/>
          <w:szCs w:val="28"/>
        </w:rPr>
        <w:t>результате</w:t>
      </w:r>
      <w:r w:rsidR="001A309A">
        <w:rPr>
          <w:rFonts w:ascii="Times New Roman" w:hAnsi="Times New Roman"/>
          <w:sz w:val="28"/>
          <w:szCs w:val="28"/>
        </w:rPr>
        <w:t xml:space="preserve"> внеплановой проверки нарушения не выявлены;</w:t>
      </w:r>
    </w:p>
    <w:p w:rsidR="00851E3D" w:rsidRDefault="00101C98" w:rsidP="00851E3D">
      <w:pPr>
        <w:widowControl w:val="0"/>
        <w:tabs>
          <w:tab w:val="left" w:pos="1286"/>
        </w:tabs>
        <w:spacing w:after="0"/>
        <w:ind w:righ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851E3D">
        <w:rPr>
          <w:rFonts w:ascii="Times New Roman" w:hAnsi="Times New Roman"/>
          <w:sz w:val="28"/>
          <w:szCs w:val="28"/>
        </w:rPr>
        <w:t xml:space="preserve">- </w:t>
      </w:r>
      <w:r w:rsidR="00846178" w:rsidRPr="00851E3D">
        <w:rPr>
          <w:rFonts w:ascii="Times New Roman" w:hAnsi="Times New Roman"/>
          <w:sz w:val="28"/>
          <w:szCs w:val="28"/>
        </w:rPr>
        <w:t>ООО «</w:t>
      </w:r>
      <w:proofErr w:type="spellStart"/>
      <w:r w:rsidR="00846178" w:rsidRPr="00851E3D">
        <w:rPr>
          <w:rFonts w:ascii="Times New Roman" w:hAnsi="Times New Roman"/>
          <w:sz w:val="28"/>
          <w:szCs w:val="28"/>
        </w:rPr>
        <w:t>Волгаспецстрой</w:t>
      </w:r>
      <w:proofErr w:type="spellEnd"/>
      <w:r w:rsidR="00846178" w:rsidRPr="00851E3D">
        <w:rPr>
          <w:rFonts w:ascii="Times New Roman" w:hAnsi="Times New Roman"/>
          <w:sz w:val="28"/>
          <w:szCs w:val="28"/>
        </w:rPr>
        <w:t>»</w:t>
      </w:r>
      <w:r w:rsidR="001A309A">
        <w:rPr>
          <w:rFonts w:ascii="Times New Roman" w:hAnsi="Times New Roman"/>
          <w:sz w:val="28"/>
          <w:szCs w:val="28"/>
        </w:rPr>
        <w:t>, материалы внеплановой проверки направлены в Дисциплинарную комиссию</w:t>
      </w:r>
      <w:r w:rsidR="00851E3D">
        <w:rPr>
          <w:rFonts w:ascii="Times New Roman" w:hAnsi="Times New Roman"/>
          <w:sz w:val="28"/>
          <w:szCs w:val="28"/>
        </w:rPr>
        <w:t>.</w:t>
      </w:r>
    </w:p>
    <w:p w:rsidR="00101C98" w:rsidRPr="00851E3D" w:rsidRDefault="00851E3D" w:rsidP="002D44D5">
      <w:pPr>
        <w:widowControl w:val="0"/>
        <w:tabs>
          <w:tab w:val="left" w:pos="1286"/>
        </w:tabs>
        <w:spacing w:before="120" w:after="120"/>
        <w:ind w:right="-142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46178" w:rsidRPr="00851E3D">
        <w:rPr>
          <w:rFonts w:ascii="Times New Roman" w:hAnsi="Times New Roman"/>
          <w:b/>
          <w:i/>
          <w:sz w:val="28"/>
          <w:szCs w:val="28"/>
        </w:rPr>
        <w:t xml:space="preserve">на предмет проверки фактов, </w:t>
      </w:r>
      <w:r w:rsidRPr="00851E3D">
        <w:rPr>
          <w:rFonts w:ascii="Times New Roman" w:hAnsi="Times New Roman"/>
          <w:b/>
          <w:i/>
          <w:sz w:val="28"/>
          <w:szCs w:val="28"/>
        </w:rPr>
        <w:t xml:space="preserve">изложенных </w:t>
      </w:r>
      <w:r w:rsidR="00101C98" w:rsidRPr="00851E3D">
        <w:rPr>
          <w:rFonts w:ascii="Times New Roman" w:eastAsia="@BatangChe" w:hAnsi="Times New Roman"/>
          <w:b/>
          <w:i/>
          <w:sz w:val="28"/>
          <w:szCs w:val="28"/>
        </w:rPr>
        <w:t>в средствах массовой информации по аварийным ситуациям</w:t>
      </w:r>
      <w:r w:rsidR="00101C98" w:rsidRPr="00851E3D">
        <w:rPr>
          <w:rFonts w:ascii="Times New Roman" w:eastAsia="@BatangChe" w:hAnsi="Times New Roman"/>
          <w:sz w:val="28"/>
          <w:szCs w:val="28"/>
        </w:rPr>
        <w:t xml:space="preserve"> на объекта</w:t>
      </w:r>
      <w:r>
        <w:rPr>
          <w:rFonts w:ascii="Times New Roman" w:eastAsia="@BatangChe" w:hAnsi="Times New Roman"/>
          <w:sz w:val="28"/>
          <w:szCs w:val="28"/>
        </w:rPr>
        <w:t xml:space="preserve">х, где выполняются строительно-монтажные работы </w:t>
      </w:r>
      <w:r w:rsidR="00B74DF3">
        <w:rPr>
          <w:rFonts w:ascii="Times New Roman" w:eastAsia="@BatangChe" w:hAnsi="Times New Roman"/>
          <w:sz w:val="28"/>
          <w:szCs w:val="28"/>
        </w:rPr>
        <w:t>организациями</w:t>
      </w:r>
      <w:r w:rsidR="00101C98" w:rsidRPr="00851E3D">
        <w:rPr>
          <w:rFonts w:ascii="Times New Roman" w:eastAsia="@BatangChe" w:hAnsi="Times New Roman"/>
          <w:sz w:val="28"/>
          <w:szCs w:val="28"/>
        </w:rPr>
        <w:t>:</w:t>
      </w:r>
    </w:p>
    <w:p w:rsidR="0052486F" w:rsidRDefault="00101C98" w:rsidP="001A309A">
      <w:pPr>
        <w:widowControl w:val="0"/>
        <w:tabs>
          <w:tab w:val="left" w:pos="0"/>
        </w:tabs>
        <w:spacing w:after="0"/>
        <w:ind w:righ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@BatangChe" w:hAnsi="Times New Roman"/>
          <w:sz w:val="28"/>
          <w:szCs w:val="28"/>
        </w:rPr>
        <w:t>- ООО «</w:t>
      </w:r>
      <w:proofErr w:type="spellStart"/>
      <w:r>
        <w:rPr>
          <w:rFonts w:ascii="Times New Roman" w:eastAsia="@BatangChe" w:hAnsi="Times New Roman"/>
          <w:sz w:val="28"/>
          <w:szCs w:val="28"/>
        </w:rPr>
        <w:t>Домакс</w:t>
      </w:r>
      <w:proofErr w:type="spellEnd"/>
      <w:r>
        <w:rPr>
          <w:rFonts w:ascii="Times New Roman" w:eastAsia="@BatangChe" w:hAnsi="Times New Roman"/>
          <w:sz w:val="28"/>
          <w:szCs w:val="28"/>
        </w:rPr>
        <w:t xml:space="preserve">», </w:t>
      </w:r>
      <w:r w:rsidR="001A309A">
        <w:rPr>
          <w:rFonts w:ascii="Times New Roman" w:hAnsi="Times New Roman"/>
          <w:sz w:val="28"/>
          <w:szCs w:val="28"/>
        </w:rPr>
        <w:t xml:space="preserve">в </w:t>
      </w:r>
      <w:r w:rsidR="0022237C">
        <w:rPr>
          <w:rFonts w:ascii="Times New Roman" w:hAnsi="Times New Roman"/>
          <w:sz w:val="28"/>
          <w:szCs w:val="28"/>
        </w:rPr>
        <w:t>результате</w:t>
      </w:r>
      <w:r w:rsidR="001A309A">
        <w:rPr>
          <w:rFonts w:ascii="Times New Roman" w:hAnsi="Times New Roman"/>
          <w:sz w:val="28"/>
          <w:szCs w:val="28"/>
        </w:rPr>
        <w:t xml:space="preserve"> внеплановой проверки определены мероприятия по устранению последствий аварийной ситуации,</w:t>
      </w:r>
      <w:r w:rsidR="000F217E">
        <w:rPr>
          <w:rFonts w:ascii="Times New Roman" w:hAnsi="Times New Roman"/>
          <w:sz w:val="28"/>
          <w:szCs w:val="28"/>
        </w:rPr>
        <w:t xml:space="preserve"> назначены ответственные лица, разработаны дополнительные мероприятия по </w:t>
      </w:r>
      <w:r w:rsidR="0052486F">
        <w:rPr>
          <w:rFonts w:ascii="Times New Roman" w:hAnsi="Times New Roman"/>
          <w:sz w:val="28"/>
          <w:szCs w:val="28"/>
        </w:rPr>
        <w:t>охране труда при производстве строительно-монтажных работ. В адрес АСРО представлены подтверждающие документы.</w:t>
      </w:r>
    </w:p>
    <w:p w:rsidR="00E04C58" w:rsidRDefault="00101C98" w:rsidP="00E04C58">
      <w:pPr>
        <w:widowControl w:val="0"/>
        <w:tabs>
          <w:tab w:val="left" w:pos="0"/>
        </w:tabs>
        <w:spacing w:after="0"/>
        <w:ind w:righ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@BatangChe" w:hAnsi="Times New Roman"/>
          <w:sz w:val="28"/>
          <w:szCs w:val="28"/>
        </w:rPr>
        <w:t xml:space="preserve">- ООО </w:t>
      </w:r>
      <w:r w:rsidRPr="00101C98">
        <w:rPr>
          <w:rFonts w:ascii="Times New Roman" w:eastAsia="@BatangChe" w:hAnsi="Times New Roman"/>
          <w:sz w:val="28"/>
          <w:szCs w:val="28"/>
        </w:rPr>
        <w:t xml:space="preserve"> </w:t>
      </w:r>
      <w:r>
        <w:rPr>
          <w:rFonts w:ascii="Times New Roman" w:eastAsia="@BatangChe" w:hAnsi="Times New Roman"/>
          <w:sz w:val="28"/>
          <w:szCs w:val="28"/>
        </w:rPr>
        <w:t>«ПФО «Поволжье»</w:t>
      </w:r>
      <w:r w:rsidR="0052486F">
        <w:rPr>
          <w:rFonts w:ascii="Times New Roman" w:eastAsia="@BatangChe" w:hAnsi="Times New Roman"/>
          <w:sz w:val="28"/>
          <w:szCs w:val="28"/>
        </w:rPr>
        <w:t>,</w:t>
      </w:r>
      <w:r w:rsidR="0052486F" w:rsidRPr="0052486F">
        <w:rPr>
          <w:rFonts w:ascii="Times New Roman" w:hAnsi="Times New Roman"/>
          <w:sz w:val="28"/>
          <w:szCs w:val="28"/>
        </w:rPr>
        <w:t xml:space="preserve"> </w:t>
      </w:r>
      <w:r w:rsidR="0052486F">
        <w:rPr>
          <w:rFonts w:ascii="Times New Roman" w:hAnsi="Times New Roman"/>
          <w:sz w:val="28"/>
          <w:szCs w:val="28"/>
        </w:rPr>
        <w:t xml:space="preserve">в </w:t>
      </w:r>
      <w:r w:rsidR="0022237C">
        <w:rPr>
          <w:rFonts w:ascii="Times New Roman" w:hAnsi="Times New Roman"/>
          <w:sz w:val="28"/>
          <w:szCs w:val="28"/>
        </w:rPr>
        <w:t>результате</w:t>
      </w:r>
      <w:r w:rsidR="0052486F">
        <w:rPr>
          <w:rFonts w:ascii="Times New Roman" w:hAnsi="Times New Roman"/>
          <w:sz w:val="28"/>
          <w:szCs w:val="28"/>
        </w:rPr>
        <w:t xml:space="preserve"> внеплановой проверки </w:t>
      </w:r>
      <w:r w:rsidR="00E04C58">
        <w:rPr>
          <w:rFonts w:ascii="Times New Roman" w:hAnsi="Times New Roman"/>
          <w:sz w:val="28"/>
          <w:szCs w:val="28"/>
        </w:rPr>
        <w:t xml:space="preserve">выявлены нарушения по организации производства работ, в частности ненадлежащее осуществление </w:t>
      </w:r>
      <w:proofErr w:type="gramStart"/>
      <w:r w:rsidR="00E04C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04C58">
        <w:rPr>
          <w:rFonts w:ascii="Times New Roman" w:hAnsi="Times New Roman"/>
          <w:sz w:val="28"/>
          <w:szCs w:val="28"/>
        </w:rPr>
        <w:t xml:space="preserve"> безопасным производством работ на строительной площадке. В адрес АСРО представлены документы, подтверждающие устранение нарушений.</w:t>
      </w:r>
    </w:p>
    <w:p w:rsidR="00101C98" w:rsidRPr="00B74DF3" w:rsidRDefault="00B74DF3" w:rsidP="002D44D5">
      <w:pPr>
        <w:widowControl w:val="0"/>
        <w:tabs>
          <w:tab w:val="left" w:pos="1286"/>
        </w:tabs>
        <w:spacing w:before="120" w:after="12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01C98" w:rsidRPr="00B74DF3">
        <w:rPr>
          <w:rFonts w:ascii="Times New Roman" w:hAnsi="Times New Roman"/>
          <w:b/>
          <w:i/>
          <w:sz w:val="28"/>
          <w:szCs w:val="28"/>
        </w:rPr>
        <w:t>по обращениям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НОСТРОЙ</w:t>
      </w:r>
      <w:r w:rsidR="00101C98" w:rsidRPr="00B74DF3">
        <w:rPr>
          <w:rFonts w:ascii="Times New Roman" w:hAnsi="Times New Roman"/>
          <w:sz w:val="28"/>
          <w:szCs w:val="28"/>
        </w:rPr>
        <w:t>, содержащим информацию о фактах причинения вреда</w:t>
      </w:r>
      <w:r w:rsidR="00101C98" w:rsidRPr="00B74DF3">
        <w:rPr>
          <w:rFonts w:ascii="Times New Roman" w:hAnsi="Times New Roman"/>
          <w:sz w:val="24"/>
          <w:szCs w:val="24"/>
        </w:rPr>
        <w:t xml:space="preserve"> </w:t>
      </w:r>
      <w:r w:rsidR="00101C98" w:rsidRPr="00B74DF3">
        <w:rPr>
          <w:rFonts w:ascii="Times New Roman" w:hAnsi="Times New Roman"/>
          <w:sz w:val="28"/>
          <w:szCs w:val="28"/>
        </w:rPr>
        <w:t>здоровью физических лиц при выполнении строительн</w:t>
      </w:r>
      <w:r w:rsidR="002D44D5">
        <w:rPr>
          <w:rFonts w:ascii="Times New Roman" w:hAnsi="Times New Roman"/>
          <w:sz w:val="28"/>
          <w:szCs w:val="28"/>
        </w:rPr>
        <w:t xml:space="preserve">о-монтажных </w:t>
      </w:r>
      <w:r w:rsidR="00101C98" w:rsidRPr="00B74DF3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в организациях</w:t>
      </w:r>
      <w:r w:rsidR="00101C98" w:rsidRPr="00B74DF3">
        <w:rPr>
          <w:rFonts w:ascii="Times New Roman" w:hAnsi="Times New Roman"/>
          <w:sz w:val="28"/>
          <w:szCs w:val="28"/>
        </w:rPr>
        <w:t>:</w:t>
      </w:r>
    </w:p>
    <w:p w:rsidR="008745CA" w:rsidRDefault="008745CA" w:rsidP="00B74DF3">
      <w:pPr>
        <w:widowControl w:val="0"/>
        <w:tabs>
          <w:tab w:val="left" w:pos="1286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652C8">
        <w:rPr>
          <w:rFonts w:ascii="Times New Roman" w:hAnsi="Times New Roman"/>
          <w:sz w:val="28"/>
          <w:szCs w:val="28"/>
        </w:rPr>
        <w:t xml:space="preserve">- АО «Марий Эл </w:t>
      </w:r>
      <w:proofErr w:type="spellStart"/>
      <w:r w:rsidRPr="002652C8">
        <w:rPr>
          <w:rFonts w:ascii="Times New Roman" w:hAnsi="Times New Roman"/>
          <w:sz w:val="28"/>
          <w:szCs w:val="28"/>
        </w:rPr>
        <w:t>Дорстрой</w:t>
      </w:r>
      <w:proofErr w:type="spellEnd"/>
      <w:r w:rsidRPr="002652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AE53C0">
        <w:rPr>
          <w:rFonts w:ascii="Times New Roman" w:hAnsi="Times New Roman"/>
          <w:sz w:val="28"/>
          <w:szCs w:val="28"/>
        </w:rPr>
        <w:t xml:space="preserve"> в </w:t>
      </w:r>
      <w:r w:rsidR="0022237C">
        <w:rPr>
          <w:rFonts w:ascii="Times New Roman" w:hAnsi="Times New Roman"/>
          <w:sz w:val="28"/>
          <w:szCs w:val="28"/>
        </w:rPr>
        <w:t>результате</w:t>
      </w:r>
      <w:r w:rsidR="00AE53C0">
        <w:rPr>
          <w:rFonts w:ascii="Times New Roman" w:hAnsi="Times New Roman"/>
          <w:sz w:val="28"/>
          <w:szCs w:val="28"/>
        </w:rPr>
        <w:t xml:space="preserve"> внеплановой проверки отмечено своевременное расследование  несчастного случая на производстве, наличие необходимых документов, а так же приняты меры для дальнейшего недопущения нарушений охраны труда. </w:t>
      </w:r>
    </w:p>
    <w:p w:rsidR="00E83A5B" w:rsidRPr="00E83A5B" w:rsidRDefault="002652C8" w:rsidP="002E3166">
      <w:pPr>
        <w:widowControl w:val="0"/>
        <w:tabs>
          <w:tab w:val="left" w:pos="1286"/>
        </w:tabs>
        <w:spacing w:after="0"/>
        <w:ind w:righ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E83A5B">
        <w:rPr>
          <w:rFonts w:ascii="Times New Roman" w:hAnsi="Times New Roman"/>
          <w:sz w:val="28"/>
          <w:szCs w:val="28"/>
        </w:rPr>
        <w:t>- ООО «</w:t>
      </w:r>
      <w:proofErr w:type="spellStart"/>
      <w:r w:rsidRPr="00E83A5B">
        <w:rPr>
          <w:rFonts w:ascii="Times New Roman" w:hAnsi="Times New Roman"/>
          <w:sz w:val="28"/>
          <w:szCs w:val="28"/>
        </w:rPr>
        <w:t>Бирхаус</w:t>
      </w:r>
      <w:proofErr w:type="spellEnd"/>
      <w:r w:rsidRPr="00E83A5B">
        <w:rPr>
          <w:rFonts w:ascii="Times New Roman" w:hAnsi="Times New Roman"/>
          <w:sz w:val="28"/>
          <w:szCs w:val="28"/>
        </w:rPr>
        <w:t>»,</w:t>
      </w:r>
      <w:r w:rsidR="00BF0F98" w:rsidRPr="00E83A5B">
        <w:rPr>
          <w:rFonts w:ascii="Times New Roman" w:hAnsi="Times New Roman"/>
          <w:sz w:val="28"/>
          <w:szCs w:val="28"/>
        </w:rPr>
        <w:t xml:space="preserve"> </w:t>
      </w:r>
      <w:r w:rsidR="00E83A5B" w:rsidRPr="00E83A5B">
        <w:rPr>
          <w:rFonts w:ascii="Times New Roman" w:hAnsi="Times New Roman"/>
          <w:sz w:val="28"/>
          <w:szCs w:val="28"/>
        </w:rPr>
        <w:t xml:space="preserve">в </w:t>
      </w:r>
      <w:r w:rsidR="0022237C">
        <w:rPr>
          <w:rFonts w:ascii="Times New Roman" w:hAnsi="Times New Roman"/>
          <w:sz w:val="28"/>
          <w:szCs w:val="28"/>
        </w:rPr>
        <w:t>результате</w:t>
      </w:r>
      <w:r w:rsidR="00E83A5B" w:rsidRPr="00E83A5B">
        <w:rPr>
          <w:rFonts w:ascii="Times New Roman" w:hAnsi="Times New Roman"/>
          <w:sz w:val="28"/>
          <w:szCs w:val="28"/>
        </w:rPr>
        <w:t xml:space="preserve"> внеплановой проверки отмечено своевременное расследование  несчастного случая на производстве, но </w:t>
      </w:r>
      <w:r w:rsidR="00E83A5B" w:rsidRPr="00E83A5B">
        <w:rPr>
          <w:rFonts w:ascii="Times New Roman" w:hAnsi="Times New Roman" w:cs="Times New Roman"/>
          <w:sz w:val="28"/>
          <w:szCs w:val="28"/>
        </w:rPr>
        <w:t>не в полном объеме выполнены мероприятия по устра</w:t>
      </w:r>
      <w:r w:rsidR="00E83A5B">
        <w:rPr>
          <w:rFonts w:ascii="Times New Roman" w:hAnsi="Times New Roman" w:cs="Times New Roman"/>
          <w:sz w:val="28"/>
          <w:szCs w:val="28"/>
        </w:rPr>
        <w:t>нению причин несчастного случая.</w:t>
      </w:r>
      <w:r w:rsidR="00E83A5B" w:rsidRPr="00E83A5B">
        <w:rPr>
          <w:rFonts w:ascii="Times New Roman" w:hAnsi="Times New Roman" w:cs="Times New Roman"/>
          <w:sz w:val="28"/>
          <w:szCs w:val="28"/>
        </w:rPr>
        <w:t xml:space="preserve"> </w:t>
      </w:r>
      <w:r w:rsidR="00E83A5B">
        <w:rPr>
          <w:rFonts w:ascii="Times New Roman" w:hAnsi="Times New Roman"/>
          <w:sz w:val="28"/>
          <w:szCs w:val="28"/>
        </w:rPr>
        <w:t>М</w:t>
      </w:r>
      <w:r w:rsidR="00E83A5B" w:rsidRPr="00E83A5B">
        <w:rPr>
          <w:rFonts w:ascii="Times New Roman" w:hAnsi="Times New Roman"/>
          <w:sz w:val="28"/>
          <w:szCs w:val="28"/>
        </w:rPr>
        <w:t>атериалы внеплановой проверки направлены в Дисциплинарную комиссию.</w:t>
      </w:r>
    </w:p>
    <w:p w:rsidR="002652C8" w:rsidRPr="00441B6E" w:rsidRDefault="00C847C8" w:rsidP="002D44D5">
      <w:pPr>
        <w:spacing w:before="120" w:after="120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81FA2" w:rsidRPr="00F077F9">
        <w:rPr>
          <w:rFonts w:ascii="Times New Roman" w:hAnsi="Times New Roman"/>
          <w:b/>
          <w:i/>
          <w:sz w:val="28"/>
          <w:szCs w:val="28"/>
        </w:rPr>
        <w:t>п</w:t>
      </w:r>
      <w:r w:rsidR="002652C8" w:rsidRPr="00F077F9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441B6E" w:rsidRPr="00F077F9">
        <w:rPr>
          <w:rFonts w:ascii="Times New Roman" w:hAnsi="Times New Roman"/>
          <w:b/>
          <w:i/>
          <w:sz w:val="28"/>
          <w:szCs w:val="28"/>
        </w:rPr>
        <w:t>у</w:t>
      </w:r>
      <w:r w:rsidR="002652C8" w:rsidRPr="00F077F9">
        <w:rPr>
          <w:rFonts w:ascii="Times New Roman" w:hAnsi="Times New Roman"/>
          <w:b/>
          <w:i/>
          <w:sz w:val="28"/>
          <w:szCs w:val="28"/>
        </w:rPr>
        <w:t>ведомлени</w:t>
      </w:r>
      <w:r w:rsidR="00DA4694">
        <w:rPr>
          <w:rFonts w:ascii="Times New Roman" w:hAnsi="Times New Roman"/>
          <w:b/>
          <w:i/>
          <w:sz w:val="28"/>
          <w:szCs w:val="28"/>
        </w:rPr>
        <w:t>ю</w:t>
      </w:r>
      <w:r w:rsidR="002652C8" w:rsidRPr="00F077F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2BCC" w:rsidRPr="00F077F9">
        <w:rPr>
          <w:rFonts w:ascii="Times New Roman" w:hAnsi="Times New Roman"/>
          <w:b/>
          <w:i/>
          <w:sz w:val="28"/>
          <w:szCs w:val="28"/>
        </w:rPr>
        <w:t>Западно-Уральского Управления Федеральной службы по экологическому, технологическому и атомному надзору (</w:t>
      </w:r>
      <w:proofErr w:type="spellStart"/>
      <w:r w:rsidR="00DD2BCC" w:rsidRPr="00F077F9">
        <w:rPr>
          <w:rFonts w:ascii="Times New Roman" w:hAnsi="Times New Roman"/>
          <w:b/>
          <w:i/>
          <w:sz w:val="28"/>
          <w:szCs w:val="28"/>
        </w:rPr>
        <w:t>Ростехнадзор</w:t>
      </w:r>
      <w:proofErr w:type="spellEnd"/>
      <w:r w:rsidR="00DD2BCC" w:rsidRPr="00F077F9">
        <w:rPr>
          <w:rFonts w:ascii="Times New Roman" w:hAnsi="Times New Roman"/>
          <w:b/>
          <w:i/>
          <w:sz w:val="28"/>
          <w:szCs w:val="28"/>
        </w:rPr>
        <w:t>)</w:t>
      </w:r>
      <w:r w:rsidR="00441B6E">
        <w:rPr>
          <w:rFonts w:ascii="Times New Roman" w:hAnsi="Times New Roman"/>
          <w:sz w:val="28"/>
          <w:szCs w:val="28"/>
        </w:rPr>
        <w:t xml:space="preserve"> организаций</w:t>
      </w:r>
      <w:r w:rsidR="002652C8" w:rsidRPr="00441B6E">
        <w:rPr>
          <w:rFonts w:ascii="Times New Roman" w:hAnsi="Times New Roman"/>
          <w:sz w:val="28"/>
          <w:szCs w:val="28"/>
        </w:rPr>
        <w:t>:</w:t>
      </w:r>
    </w:p>
    <w:p w:rsidR="00DD2BCC" w:rsidRPr="00FE6A08" w:rsidRDefault="002652C8" w:rsidP="00FE6A08">
      <w:pPr>
        <w:widowControl w:val="0"/>
        <w:tabs>
          <w:tab w:val="left" w:pos="1286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E6A08">
        <w:rPr>
          <w:rFonts w:ascii="Times New Roman" w:hAnsi="Times New Roman"/>
          <w:sz w:val="28"/>
          <w:szCs w:val="28"/>
        </w:rPr>
        <w:t xml:space="preserve">- </w:t>
      </w:r>
      <w:r w:rsidR="00DD2BCC" w:rsidRPr="00FE6A08">
        <w:rPr>
          <w:rFonts w:ascii="Times New Roman" w:hAnsi="Times New Roman"/>
          <w:sz w:val="28"/>
          <w:szCs w:val="28"/>
        </w:rPr>
        <w:t>ООО «Тандем+»</w:t>
      </w:r>
      <w:r w:rsidRPr="00FE6A08">
        <w:rPr>
          <w:rFonts w:ascii="Times New Roman" w:hAnsi="Times New Roman"/>
          <w:sz w:val="28"/>
          <w:szCs w:val="28"/>
        </w:rPr>
        <w:t>,</w:t>
      </w:r>
      <w:r w:rsidR="00DD2BCC" w:rsidRPr="00FE6A08">
        <w:rPr>
          <w:rFonts w:ascii="Times New Roman" w:hAnsi="Times New Roman"/>
          <w:sz w:val="28"/>
          <w:szCs w:val="28"/>
        </w:rPr>
        <w:t xml:space="preserve"> </w:t>
      </w:r>
      <w:r w:rsidR="00F67F55">
        <w:rPr>
          <w:rFonts w:ascii="Times New Roman" w:hAnsi="Times New Roman"/>
          <w:sz w:val="28"/>
          <w:szCs w:val="28"/>
        </w:rPr>
        <w:t xml:space="preserve">в </w:t>
      </w:r>
      <w:r w:rsidR="0022237C">
        <w:rPr>
          <w:rFonts w:ascii="Times New Roman" w:hAnsi="Times New Roman"/>
          <w:sz w:val="28"/>
          <w:szCs w:val="28"/>
        </w:rPr>
        <w:t>результате</w:t>
      </w:r>
      <w:r w:rsidR="00F67F55">
        <w:rPr>
          <w:rFonts w:ascii="Times New Roman" w:hAnsi="Times New Roman"/>
          <w:sz w:val="28"/>
          <w:szCs w:val="28"/>
        </w:rPr>
        <w:t xml:space="preserve"> внеплановой проверки отмечено, нарушения, выявленные Западно-Уральским </w:t>
      </w:r>
      <w:r w:rsidR="00F67F55" w:rsidRPr="00F67F55">
        <w:rPr>
          <w:rFonts w:ascii="Times New Roman" w:hAnsi="Times New Roman"/>
          <w:sz w:val="28"/>
          <w:szCs w:val="28"/>
        </w:rPr>
        <w:t>Управлени</w:t>
      </w:r>
      <w:r w:rsidR="00F67F55">
        <w:rPr>
          <w:rFonts w:ascii="Times New Roman" w:hAnsi="Times New Roman"/>
          <w:sz w:val="28"/>
          <w:szCs w:val="28"/>
        </w:rPr>
        <w:t xml:space="preserve">ем </w:t>
      </w:r>
      <w:proofErr w:type="spellStart"/>
      <w:r w:rsidR="00F67F5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F67F55">
        <w:rPr>
          <w:rFonts w:ascii="Times New Roman" w:hAnsi="Times New Roman"/>
          <w:sz w:val="28"/>
          <w:szCs w:val="28"/>
        </w:rPr>
        <w:t>, на строящемся объекте выполнены не в полном объеме. М</w:t>
      </w:r>
      <w:r w:rsidR="00F67F55" w:rsidRPr="00E83A5B">
        <w:rPr>
          <w:rFonts w:ascii="Times New Roman" w:hAnsi="Times New Roman"/>
          <w:sz w:val="28"/>
          <w:szCs w:val="28"/>
        </w:rPr>
        <w:t>атериалы внеплановой проверки направлены в Дисциплинарную комиссию.</w:t>
      </w:r>
    </w:p>
    <w:p w:rsidR="0034477B" w:rsidRDefault="0034477B" w:rsidP="002D44D5">
      <w:pPr>
        <w:widowControl w:val="0"/>
        <w:tabs>
          <w:tab w:val="left" w:pos="1286"/>
        </w:tabs>
        <w:spacing w:before="120" w:after="120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652C8" w:rsidRPr="00BC5483" w:rsidRDefault="00F077F9" w:rsidP="002D44D5">
      <w:pPr>
        <w:widowControl w:val="0"/>
        <w:tabs>
          <w:tab w:val="left" w:pos="1286"/>
        </w:tabs>
        <w:spacing w:before="120" w:after="120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281FA2" w:rsidRPr="00F077F9">
        <w:rPr>
          <w:rFonts w:ascii="Times New Roman" w:eastAsia="Times New Roman" w:hAnsi="Times New Roman"/>
          <w:b/>
          <w:i/>
          <w:sz w:val="28"/>
          <w:szCs w:val="28"/>
        </w:rPr>
        <w:t>п</w:t>
      </w:r>
      <w:r w:rsidR="002652C8" w:rsidRPr="00F077F9">
        <w:rPr>
          <w:rFonts w:ascii="Times New Roman" w:eastAsia="Times New Roman" w:hAnsi="Times New Roman"/>
          <w:b/>
          <w:i/>
          <w:sz w:val="28"/>
          <w:szCs w:val="28"/>
        </w:rPr>
        <w:t xml:space="preserve">о обращению Приволжского Управления </w:t>
      </w:r>
      <w:r w:rsidR="004A3D74" w:rsidRPr="00F077F9">
        <w:rPr>
          <w:rFonts w:ascii="Times New Roman" w:eastAsia="Times New Roman" w:hAnsi="Times New Roman"/>
          <w:b/>
          <w:i/>
          <w:sz w:val="28"/>
          <w:szCs w:val="28"/>
        </w:rPr>
        <w:t>Федеральной службы по экологическому, технологическому и атомному надзору (</w:t>
      </w:r>
      <w:proofErr w:type="spellStart"/>
      <w:r w:rsidR="004A3D74" w:rsidRPr="00F077F9">
        <w:rPr>
          <w:rFonts w:ascii="Times New Roman" w:eastAsia="Times New Roman" w:hAnsi="Times New Roman"/>
          <w:b/>
          <w:i/>
          <w:sz w:val="28"/>
          <w:szCs w:val="28"/>
        </w:rPr>
        <w:t>Ростехнадзор</w:t>
      </w:r>
      <w:proofErr w:type="spellEnd"/>
      <w:r w:rsidR="004A3D74" w:rsidRPr="00F077F9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="00BC548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BC5483" w:rsidRPr="00BC5483">
        <w:rPr>
          <w:rFonts w:ascii="Times New Roman" w:eastAsia="Times New Roman" w:hAnsi="Times New Roman"/>
          <w:sz w:val="28"/>
          <w:szCs w:val="28"/>
        </w:rPr>
        <w:t>организации</w:t>
      </w:r>
      <w:r w:rsidR="002652C8" w:rsidRPr="00BC5483">
        <w:rPr>
          <w:rFonts w:ascii="Times New Roman" w:eastAsia="Times New Roman" w:hAnsi="Times New Roman"/>
          <w:sz w:val="28"/>
          <w:szCs w:val="28"/>
        </w:rPr>
        <w:t>:</w:t>
      </w:r>
    </w:p>
    <w:p w:rsidR="0022237C" w:rsidRPr="00851E3D" w:rsidRDefault="002652C8" w:rsidP="0022237C">
      <w:pPr>
        <w:widowControl w:val="0"/>
        <w:tabs>
          <w:tab w:val="left" w:pos="0"/>
        </w:tabs>
        <w:spacing w:after="0"/>
        <w:ind w:right="-142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BC5483">
        <w:rPr>
          <w:rFonts w:ascii="Times New Roman" w:eastAsia="Times New Roman" w:hAnsi="Times New Roman"/>
          <w:sz w:val="28"/>
          <w:szCs w:val="28"/>
        </w:rPr>
        <w:t xml:space="preserve">- </w:t>
      </w:r>
      <w:r w:rsidR="004A3D74" w:rsidRPr="00BC5483">
        <w:rPr>
          <w:rFonts w:ascii="Times New Roman" w:eastAsia="Times New Roman" w:hAnsi="Times New Roman"/>
          <w:sz w:val="28"/>
          <w:szCs w:val="28"/>
        </w:rPr>
        <w:t>АО «</w:t>
      </w:r>
      <w:proofErr w:type="spellStart"/>
      <w:r w:rsidR="004A3D74" w:rsidRPr="00BC5483">
        <w:rPr>
          <w:rFonts w:ascii="Times New Roman" w:eastAsia="Times New Roman" w:hAnsi="Times New Roman"/>
          <w:sz w:val="28"/>
          <w:szCs w:val="28"/>
        </w:rPr>
        <w:t>Волгостальконструкция</w:t>
      </w:r>
      <w:proofErr w:type="spellEnd"/>
      <w:r w:rsidR="004A3D74" w:rsidRPr="00BC5483">
        <w:rPr>
          <w:rFonts w:ascii="Times New Roman" w:eastAsia="Times New Roman" w:hAnsi="Times New Roman"/>
          <w:sz w:val="28"/>
          <w:szCs w:val="28"/>
        </w:rPr>
        <w:t>»</w:t>
      </w:r>
      <w:r w:rsidR="0022237C">
        <w:rPr>
          <w:rFonts w:ascii="Times New Roman" w:eastAsia="Times New Roman" w:hAnsi="Times New Roman"/>
          <w:sz w:val="28"/>
          <w:szCs w:val="28"/>
        </w:rPr>
        <w:t xml:space="preserve">, </w:t>
      </w:r>
      <w:r w:rsidR="0022237C">
        <w:rPr>
          <w:rFonts w:ascii="Times New Roman" w:hAnsi="Times New Roman"/>
          <w:sz w:val="28"/>
          <w:szCs w:val="28"/>
        </w:rPr>
        <w:t xml:space="preserve">в результате внеплановой проверки выявлены </w:t>
      </w:r>
      <w:proofErr w:type="gramStart"/>
      <w:r w:rsidR="0022237C">
        <w:rPr>
          <w:rFonts w:ascii="Times New Roman" w:hAnsi="Times New Roman"/>
          <w:sz w:val="28"/>
          <w:szCs w:val="28"/>
        </w:rPr>
        <w:t>нарушения</w:t>
      </w:r>
      <w:proofErr w:type="gramEnd"/>
      <w:r w:rsidR="0022237C">
        <w:rPr>
          <w:rFonts w:ascii="Times New Roman" w:hAnsi="Times New Roman"/>
          <w:sz w:val="28"/>
          <w:szCs w:val="28"/>
        </w:rPr>
        <w:t xml:space="preserve"> и м</w:t>
      </w:r>
      <w:r w:rsidR="0022237C" w:rsidRPr="00E83A5B">
        <w:rPr>
          <w:rFonts w:ascii="Times New Roman" w:hAnsi="Times New Roman"/>
          <w:sz w:val="28"/>
          <w:szCs w:val="28"/>
        </w:rPr>
        <w:t>атериалы проверки направлены в Дисциплинарную комиссию.</w:t>
      </w:r>
    </w:p>
    <w:p w:rsidR="004A3D74" w:rsidRDefault="004A3D74" w:rsidP="0022237C">
      <w:pPr>
        <w:widowControl w:val="0"/>
        <w:tabs>
          <w:tab w:val="left" w:pos="1286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3816" w:rsidRPr="00203816" w:rsidRDefault="000D04D5" w:rsidP="000D04D5">
      <w:pPr>
        <w:pStyle w:val="a3"/>
        <w:spacing w:after="0"/>
        <w:ind w:left="0" w:right="-142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0319B">
        <w:rPr>
          <w:rFonts w:ascii="Times New Roman" w:hAnsi="Times New Roman" w:cs="Times New Roman"/>
          <w:b/>
          <w:sz w:val="28"/>
          <w:szCs w:val="28"/>
        </w:rPr>
        <w:t>.</w:t>
      </w:r>
      <w:r w:rsidR="002D4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16">
        <w:rPr>
          <w:rFonts w:ascii="Times New Roman" w:eastAsia="Times New Roman" w:hAnsi="Times New Roman"/>
          <w:b/>
          <w:sz w:val="28"/>
          <w:szCs w:val="28"/>
        </w:rPr>
        <w:t>З</w:t>
      </w:r>
      <w:r w:rsidR="00203816" w:rsidRPr="00D43214">
        <w:rPr>
          <w:rFonts w:ascii="Times New Roman" w:eastAsia="Times New Roman" w:hAnsi="Times New Roman"/>
          <w:b/>
          <w:sz w:val="28"/>
          <w:szCs w:val="28"/>
        </w:rPr>
        <w:t xml:space="preserve">а отчетный период </w:t>
      </w:r>
      <w:r w:rsidR="00203816">
        <w:rPr>
          <w:rFonts w:ascii="Times New Roman" w:eastAsia="Times New Roman" w:hAnsi="Times New Roman"/>
          <w:b/>
          <w:sz w:val="28"/>
          <w:szCs w:val="28"/>
        </w:rPr>
        <w:t>в</w:t>
      </w:r>
      <w:r w:rsidR="00D43214" w:rsidRPr="00D43214">
        <w:rPr>
          <w:rFonts w:ascii="Times New Roman" w:eastAsia="Times New Roman" w:hAnsi="Times New Roman"/>
          <w:b/>
          <w:sz w:val="28"/>
          <w:szCs w:val="28"/>
        </w:rPr>
        <w:t xml:space="preserve"> адрес АСРО «ГС РМЭ</w:t>
      </w:r>
      <w:r w:rsidR="00203816">
        <w:rPr>
          <w:rFonts w:ascii="Times New Roman" w:eastAsia="Times New Roman" w:hAnsi="Times New Roman"/>
          <w:b/>
          <w:sz w:val="28"/>
          <w:szCs w:val="28"/>
        </w:rPr>
        <w:t>» поступило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43214" w:rsidRPr="00231502">
        <w:rPr>
          <w:rFonts w:ascii="Times New Roman" w:eastAsia="Times New Roman" w:hAnsi="Times New Roman"/>
          <w:b/>
          <w:sz w:val="28"/>
          <w:szCs w:val="28"/>
        </w:rPr>
        <w:t>68</w:t>
      </w:r>
      <w:r w:rsidR="00D43214" w:rsidRPr="00D43214">
        <w:rPr>
          <w:rFonts w:ascii="Times New Roman" w:eastAsia="Times New Roman" w:hAnsi="Times New Roman"/>
          <w:b/>
          <w:sz w:val="28"/>
          <w:szCs w:val="28"/>
        </w:rPr>
        <w:t xml:space="preserve"> Уведомлений </w:t>
      </w:r>
      <w:r w:rsidR="00203816" w:rsidRPr="00D43214">
        <w:rPr>
          <w:rFonts w:ascii="Times New Roman" w:eastAsia="Times New Roman" w:hAnsi="Times New Roman"/>
          <w:b/>
          <w:sz w:val="28"/>
          <w:szCs w:val="28"/>
        </w:rPr>
        <w:t>Инспекции Государственного</w:t>
      </w:r>
      <w:r w:rsidR="002038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03816" w:rsidRPr="00203816">
        <w:rPr>
          <w:rFonts w:ascii="Times New Roman" w:eastAsia="Times New Roman" w:hAnsi="Times New Roman"/>
          <w:b/>
          <w:sz w:val="28"/>
          <w:szCs w:val="28"/>
        </w:rPr>
        <w:t>строительного надзо</w:t>
      </w:r>
      <w:r w:rsidR="00203816">
        <w:rPr>
          <w:rFonts w:ascii="Times New Roman" w:eastAsia="Times New Roman" w:hAnsi="Times New Roman"/>
          <w:b/>
          <w:sz w:val="28"/>
          <w:szCs w:val="28"/>
        </w:rPr>
        <w:t>ра:</w:t>
      </w:r>
    </w:p>
    <w:p w:rsidR="00281FA2" w:rsidRPr="00D43214" w:rsidRDefault="00D43214" w:rsidP="00231502">
      <w:pPr>
        <w:pStyle w:val="a3"/>
        <w:spacing w:after="0"/>
        <w:ind w:left="0"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  Республики Марий Эл </w:t>
      </w:r>
      <w:r w:rsidRPr="00D43214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D43214">
        <w:rPr>
          <w:rFonts w:ascii="Times New Roman" w:eastAsia="Times New Roman" w:hAnsi="Times New Roman"/>
          <w:b/>
          <w:sz w:val="28"/>
          <w:szCs w:val="28"/>
        </w:rPr>
        <w:t>28</w:t>
      </w:r>
      <w:r w:rsidR="00203816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203816" w:rsidRDefault="00D43214" w:rsidP="00231502">
      <w:pPr>
        <w:pStyle w:val="a3"/>
        <w:spacing w:after="0"/>
        <w:ind w:left="0"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  </w:t>
      </w:r>
      <w:r w:rsidRPr="00ED0ED3">
        <w:rPr>
          <w:rFonts w:ascii="Times New Roman" w:eastAsia="Times New Roman" w:hAnsi="Times New Roman"/>
          <w:sz w:val="28"/>
          <w:szCs w:val="28"/>
        </w:rPr>
        <w:t>Республики Тата</w:t>
      </w:r>
      <w:r>
        <w:rPr>
          <w:rFonts w:ascii="Times New Roman" w:eastAsia="Times New Roman" w:hAnsi="Times New Roman"/>
          <w:sz w:val="28"/>
          <w:szCs w:val="28"/>
        </w:rPr>
        <w:t xml:space="preserve">рстан </w:t>
      </w:r>
      <w:r w:rsidR="00203816">
        <w:rPr>
          <w:rFonts w:ascii="Times New Roman" w:eastAsia="Times New Roman" w:hAnsi="Times New Roman"/>
          <w:sz w:val="28"/>
          <w:szCs w:val="28"/>
        </w:rPr>
        <w:t xml:space="preserve"> - </w:t>
      </w:r>
      <w:r w:rsidR="00203816" w:rsidRPr="00203816">
        <w:rPr>
          <w:rFonts w:ascii="Times New Roman" w:eastAsia="Times New Roman" w:hAnsi="Times New Roman"/>
          <w:b/>
          <w:sz w:val="28"/>
          <w:szCs w:val="28"/>
        </w:rPr>
        <w:t>40</w:t>
      </w:r>
      <w:r w:rsidR="00203816">
        <w:rPr>
          <w:rFonts w:ascii="Times New Roman" w:eastAsia="Times New Roman" w:hAnsi="Times New Roman"/>
          <w:b/>
          <w:sz w:val="28"/>
          <w:szCs w:val="28"/>
        </w:rPr>
        <w:t>,</w:t>
      </w:r>
      <w:r w:rsidR="0023150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31502" w:rsidRPr="00231502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="00231502" w:rsidRPr="00231502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="00231502" w:rsidRPr="00231502">
        <w:rPr>
          <w:rFonts w:ascii="Times New Roman" w:eastAsia="Times New Roman" w:hAnsi="Times New Roman"/>
          <w:sz w:val="28"/>
          <w:szCs w:val="28"/>
        </w:rPr>
        <w:t>.</w:t>
      </w:r>
      <w:r w:rsidR="0020381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43214" w:rsidRPr="00D43214" w:rsidRDefault="00D43214" w:rsidP="00231502">
      <w:pPr>
        <w:pStyle w:val="a3"/>
        <w:spacing w:after="0"/>
        <w:ind w:left="0" w:right="-142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Казань</w:t>
      </w:r>
      <w:r w:rsidRPr="00D43214">
        <w:rPr>
          <w:rFonts w:ascii="Times New Roman" w:eastAsia="Times New Roman" w:hAnsi="Times New Roman"/>
          <w:sz w:val="28"/>
          <w:szCs w:val="28"/>
        </w:rPr>
        <w:t xml:space="preserve"> </w:t>
      </w:r>
      <w:r w:rsidR="00231502">
        <w:rPr>
          <w:rFonts w:ascii="Times New Roman" w:eastAsia="Times New Roman" w:hAnsi="Times New Roman"/>
          <w:sz w:val="28"/>
          <w:szCs w:val="28"/>
        </w:rPr>
        <w:t>–</w:t>
      </w:r>
      <w:r w:rsidRPr="00D432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3214">
        <w:rPr>
          <w:rFonts w:ascii="Times New Roman" w:eastAsia="Times New Roman" w:hAnsi="Times New Roman"/>
          <w:b/>
          <w:sz w:val="28"/>
          <w:szCs w:val="28"/>
        </w:rPr>
        <w:t>20</w:t>
      </w:r>
      <w:r w:rsidR="00231502">
        <w:rPr>
          <w:rFonts w:ascii="Times New Roman" w:eastAsia="Times New Roman" w:hAnsi="Times New Roman"/>
          <w:b/>
          <w:sz w:val="28"/>
          <w:szCs w:val="28"/>
        </w:rPr>
        <w:t xml:space="preserve">,  </w:t>
      </w:r>
      <w:r>
        <w:rPr>
          <w:rFonts w:ascii="Times New Roman" w:eastAsia="Times New Roman" w:hAnsi="Times New Roman"/>
          <w:sz w:val="28"/>
          <w:szCs w:val="28"/>
        </w:rPr>
        <w:t>г. Зеленодольск</w:t>
      </w:r>
      <w:r w:rsidRPr="00D43214">
        <w:rPr>
          <w:rFonts w:ascii="Times New Roman" w:eastAsia="Times New Roman" w:hAnsi="Times New Roman"/>
          <w:sz w:val="28"/>
          <w:szCs w:val="28"/>
        </w:rPr>
        <w:t xml:space="preserve"> </w:t>
      </w:r>
      <w:r w:rsidR="00231502">
        <w:rPr>
          <w:rFonts w:ascii="Times New Roman" w:eastAsia="Times New Roman" w:hAnsi="Times New Roman"/>
          <w:sz w:val="28"/>
          <w:szCs w:val="28"/>
        </w:rPr>
        <w:t>–</w:t>
      </w:r>
      <w:r w:rsidRPr="00D432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3214">
        <w:rPr>
          <w:rFonts w:ascii="Times New Roman" w:eastAsia="Times New Roman" w:hAnsi="Times New Roman"/>
          <w:b/>
          <w:sz w:val="28"/>
          <w:szCs w:val="28"/>
        </w:rPr>
        <w:t>18</w:t>
      </w:r>
      <w:r w:rsidR="00231502">
        <w:rPr>
          <w:rFonts w:ascii="Times New Roman" w:eastAsia="Times New Roman" w:hAnsi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/>
          <w:sz w:val="28"/>
          <w:szCs w:val="28"/>
        </w:rPr>
        <w:t>г. Альметьевск</w:t>
      </w:r>
      <w:r w:rsidRPr="00D43214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D43214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281FA2" w:rsidRDefault="00281FA2" w:rsidP="004A3D74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203816" w:rsidRPr="00ED0ED3" w:rsidRDefault="00203816" w:rsidP="0020381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3816">
        <w:rPr>
          <w:rFonts w:ascii="Times New Roman" w:eastAsia="Times New Roman" w:hAnsi="Times New Roman"/>
          <w:sz w:val="28"/>
          <w:szCs w:val="28"/>
        </w:rPr>
        <w:t xml:space="preserve">В результате проверок в адрес АСРО «ГС РМЭ» направлены Уведомления о выявленных </w:t>
      </w:r>
      <w:r>
        <w:rPr>
          <w:rFonts w:ascii="Times New Roman" w:eastAsia="Times New Roman" w:hAnsi="Times New Roman"/>
          <w:sz w:val="28"/>
          <w:szCs w:val="28"/>
        </w:rPr>
        <w:t xml:space="preserve">нарушениях </w:t>
      </w:r>
      <w:r w:rsidRPr="00203816">
        <w:rPr>
          <w:rFonts w:ascii="Times New Roman" w:eastAsia="Times New Roman" w:hAnsi="Times New Roman"/>
          <w:sz w:val="28"/>
          <w:szCs w:val="28"/>
        </w:rPr>
        <w:t>при производстве строительно-монтажных</w:t>
      </w:r>
      <w:r w:rsidRPr="00ED0ED3">
        <w:rPr>
          <w:rFonts w:ascii="Times New Roman" w:eastAsia="Times New Roman" w:hAnsi="Times New Roman"/>
          <w:sz w:val="28"/>
          <w:szCs w:val="28"/>
        </w:rPr>
        <w:t xml:space="preserve"> работ организациями-членами Ассоциации: </w:t>
      </w:r>
    </w:p>
    <w:p w:rsidR="00203816" w:rsidRPr="00ED0ED3" w:rsidRDefault="00615486" w:rsidP="0020381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3816" w:rsidRPr="00ED0ED3">
        <w:rPr>
          <w:rFonts w:ascii="Times New Roman" w:eastAsia="Times New Roman" w:hAnsi="Times New Roman"/>
          <w:sz w:val="28"/>
          <w:szCs w:val="28"/>
        </w:rPr>
        <w:t xml:space="preserve">- ООО УСК «Гермес»;  </w:t>
      </w:r>
    </w:p>
    <w:p w:rsidR="00203816" w:rsidRPr="00ED0ED3" w:rsidRDefault="00615486" w:rsidP="0020381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3816" w:rsidRPr="00ED0ED3">
        <w:rPr>
          <w:rFonts w:ascii="Times New Roman" w:eastAsia="Times New Roman" w:hAnsi="Times New Roman"/>
          <w:sz w:val="28"/>
          <w:szCs w:val="28"/>
        </w:rPr>
        <w:t>- ООО «ГЕФЕСТ»</w:t>
      </w:r>
      <w:r w:rsidR="00203816">
        <w:rPr>
          <w:rFonts w:ascii="Times New Roman" w:eastAsia="Times New Roman" w:hAnsi="Times New Roman"/>
          <w:sz w:val="28"/>
          <w:szCs w:val="28"/>
        </w:rPr>
        <w:t>,</w:t>
      </w:r>
    </w:p>
    <w:p w:rsidR="00203816" w:rsidRDefault="00615486" w:rsidP="0020381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3816" w:rsidRPr="00ED0ED3">
        <w:rPr>
          <w:rFonts w:ascii="Times New Roman" w:eastAsia="Times New Roman" w:hAnsi="Times New Roman"/>
          <w:sz w:val="28"/>
          <w:szCs w:val="28"/>
        </w:rPr>
        <w:t>- ООО «Регион плюс»</w:t>
      </w:r>
      <w:r w:rsidR="00203816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203816" w:rsidRDefault="00615486" w:rsidP="0020381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3816">
        <w:rPr>
          <w:rFonts w:ascii="Times New Roman" w:eastAsia="Times New Roman" w:hAnsi="Times New Roman"/>
          <w:sz w:val="28"/>
          <w:szCs w:val="28"/>
        </w:rPr>
        <w:t>- ООО «</w:t>
      </w:r>
      <w:proofErr w:type="spellStart"/>
      <w:r w:rsidR="00203816">
        <w:rPr>
          <w:rFonts w:ascii="Times New Roman" w:eastAsia="Times New Roman" w:hAnsi="Times New Roman"/>
          <w:sz w:val="28"/>
          <w:szCs w:val="28"/>
        </w:rPr>
        <w:t>Бинстрой</w:t>
      </w:r>
      <w:proofErr w:type="spellEnd"/>
      <w:r w:rsidR="00203816">
        <w:rPr>
          <w:rFonts w:ascii="Times New Roman" w:eastAsia="Times New Roman" w:hAnsi="Times New Roman"/>
          <w:sz w:val="28"/>
          <w:szCs w:val="28"/>
        </w:rPr>
        <w:t>»,</w:t>
      </w:r>
    </w:p>
    <w:p w:rsidR="00203816" w:rsidRDefault="00615486" w:rsidP="0020381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3816">
        <w:rPr>
          <w:rFonts w:ascii="Times New Roman" w:eastAsia="Times New Roman" w:hAnsi="Times New Roman"/>
          <w:sz w:val="28"/>
          <w:szCs w:val="28"/>
        </w:rPr>
        <w:t>- ООО «Бастион».</w:t>
      </w:r>
    </w:p>
    <w:p w:rsidR="002652C8" w:rsidRPr="00F1061D" w:rsidRDefault="002652C8" w:rsidP="00203816">
      <w:pPr>
        <w:pStyle w:val="a3"/>
        <w:spacing w:after="0"/>
        <w:ind w:left="710" w:right="-142"/>
        <w:rPr>
          <w:rFonts w:ascii="Times New Roman" w:eastAsia="Times New Roman" w:hAnsi="Times New Roman"/>
          <w:sz w:val="16"/>
          <w:szCs w:val="16"/>
        </w:rPr>
      </w:pPr>
    </w:p>
    <w:p w:rsidR="002E3166" w:rsidRDefault="002E3166" w:rsidP="00153F5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проверках совместно с Инспекцией Государственного надзора эксперты АСРО «ГС МЭ» участие не принимали. </w:t>
      </w:r>
    </w:p>
    <w:p w:rsidR="00774B32" w:rsidRPr="00ED0ED3" w:rsidRDefault="00774B32" w:rsidP="00153F5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0ED3">
        <w:rPr>
          <w:rFonts w:ascii="Times New Roman" w:eastAsia="Times New Roman" w:hAnsi="Times New Roman"/>
          <w:sz w:val="28"/>
          <w:szCs w:val="28"/>
        </w:rPr>
        <w:t>В адрес этих организаций направл</w:t>
      </w:r>
      <w:r w:rsidR="00615486">
        <w:rPr>
          <w:rFonts w:ascii="Times New Roman" w:eastAsia="Times New Roman" w:hAnsi="Times New Roman"/>
          <w:sz w:val="28"/>
          <w:szCs w:val="28"/>
        </w:rPr>
        <w:t xml:space="preserve">ялись </w:t>
      </w:r>
      <w:r w:rsidRPr="00ED0ED3">
        <w:rPr>
          <w:rFonts w:ascii="Times New Roman" w:eastAsia="Times New Roman" w:hAnsi="Times New Roman"/>
          <w:sz w:val="28"/>
          <w:szCs w:val="28"/>
        </w:rPr>
        <w:t xml:space="preserve">письма Генерального директора АСРО «ГС РМЭ» о необходимости </w:t>
      </w:r>
      <w:r w:rsidR="0088661B">
        <w:rPr>
          <w:rFonts w:ascii="Times New Roman" w:eastAsia="Times New Roman" w:hAnsi="Times New Roman"/>
          <w:sz w:val="28"/>
          <w:szCs w:val="28"/>
        </w:rPr>
        <w:t>про</w:t>
      </w:r>
      <w:r w:rsidRPr="00ED0ED3">
        <w:rPr>
          <w:rFonts w:ascii="Times New Roman" w:eastAsia="Times New Roman" w:hAnsi="Times New Roman"/>
          <w:sz w:val="28"/>
          <w:szCs w:val="28"/>
        </w:rPr>
        <w:t>информирова</w:t>
      </w:r>
      <w:r w:rsidR="0088661B">
        <w:rPr>
          <w:rFonts w:ascii="Times New Roman" w:eastAsia="Times New Roman" w:hAnsi="Times New Roman"/>
          <w:sz w:val="28"/>
          <w:szCs w:val="28"/>
        </w:rPr>
        <w:t xml:space="preserve">ть </w:t>
      </w:r>
      <w:r w:rsidRPr="00ED0E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D0ED3">
        <w:rPr>
          <w:rFonts w:ascii="Times New Roman" w:eastAsia="Times New Roman" w:hAnsi="Times New Roman"/>
          <w:sz w:val="28"/>
          <w:szCs w:val="28"/>
        </w:rPr>
        <w:t>Ассоциацию</w:t>
      </w:r>
      <w:proofErr w:type="gramEnd"/>
      <w:r w:rsidRPr="00ED0ED3">
        <w:rPr>
          <w:rFonts w:ascii="Times New Roman" w:eastAsia="Times New Roman" w:hAnsi="Times New Roman"/>
          <w:sz w:val="28"/>
          <w:szCs w:val="28"/>
        </w:rPr>
        <w:t xml:space="preserve">  об устранении замечаний</w:t>
      </w:r>
      <w:r w:rsidR="00F46BF0">
        <w:rPr>
          <w:rFonts w:ascii="Times New Roman" w:eastAsia="Times New Roman" w:hAnsi="Times New Roman"/>
          <w:sz w:val="28"/>
          <w:szCs w:val="28"/>
        </w:rPr>
        <w:t xml:space="preserve"> и получены ответы о снятии замечаний</w:t>
      </w:r>
      <w:r w:rsidRPr="00ED0ED3">
        <w:rPr>
          <w:rFonts w:ascii="Times New Roman" w:eastAsia="Times New Roman" w:hAnsi="Times New Roman"/>
          <w:sz w:val="28"/>
          <w:szCs w:val="28"/>
        </w:rPr>
        <w:t>.</w:t>
      </w:r>
    </w:p>
    <w:p w:rsidR="00153F5A" w:rsidRPr="00ED0ED3" w:rsidRDefault="00153F5A" w:rsidP="00153F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F5A" w:rsidRDefault="00153F5A" w:rsidP="002A2E65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153F5A" w:rsidRDefault="00153F5A" w:rsidP="002A2E65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2A2E65" w:rsidRDefault="002A2E65" w:rsidP="0003087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A2E65" w:rsidRDefault="002A2E65" w:rsidP="0003087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A2E65" w:rsidRDefault="002A2E65" w:rsidP="0003087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46178" w:rsidRDefault="00846178" w:rsidP="0003087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46178" w:rsidRDefault="00846178" w:rsidP="0003087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46435" w:rsidRDefault="00B46435" w:rsidP="0003087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A2E65" w:rsidRDefault="002A2E65" w:rsidP="0003087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A2E65" w:rsidRDefault="002A2E65" w:rsidP="00A104C6">
      <w:pPr>
        <w:rPr>
          <w:rFonts w:ascii="Times New Roman" w:hAnsi="Times New Roman"/>
          <w:b/>
          <w:sz w:val="24"/>
          <w:szCs w:val="24"/>
        </w:rPr>
      </w:pPr>
    </w:p>
    <w:sectPr w:rsidR="002A2E65" w:rsidSect="00AC69E0">
      <w:footerReference w:type="default" r:id="rId9"/>
      <w:pgSz w:w="11906" w:h="16838"/>
      <w:pgMar w:top="568" w:right="991" w:bottom="851" w:left="1701" w:header="708" w:footer="2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06" w:rsidRDefault="00424506" w:rsidP="00384CC7">
      <w:pPr>
        <w:spacing w:after="0" w:line="240" w:lineRule="auto"/>
      </w:pPr>
      <w:r>
        <w:separator/>
      </w:r>
    </w:p>
  </w:endnote>
  <w:endnote w:type="continuationSeparator" w:id="0">
    <w:p w:rsidR="00424506" w:rsidRDefault="00424506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09057"/>
      <w:docPartObj>
        <w:docPartGallery w:val="Page Numbers (Bottom of Page)"/>
        <w:docPartUnique/>
      </w:docPartObj>
    </w:sdtPr>
    <w:sdtEndPr/>
    <w:sdtContent>
      <w:p w:rsidR="00496B96" w:rsidRDefault="00496B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D6B">
          <w:rPr>
            <w:noProof/>
          </w:rPr>
          <w:t>7</w:t>
        </w:r>
        <w:r>
          <w:fldChar w:fldCharType="end"/>
        </w:r>
      </w:p>
    </w:sdtContent>
  </w:sdt>
  <w:p w:rsidR="00496B96" w:rsidRDefault="00496B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06" w:rsidRDefault="00424506" w:rsidP="00384CC7">
      <w:pPr>
        <w:spacing w:after="0" w:line="240" w:lineRule="auto"/>
      </w:pPr>
      <w:r>
        <w:separator/>
      </w:r>
    </w:p>
  </w:footnote>
  <w:footnote w:type="continuationSeparator" w:id="0">
    <w:p w:rsidR="00424506" w:rsidRDefault="00424506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B72"/>
    <w:multiLevelType w:val="multilevel"/>
    <w:tmpl w:val="4A7E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91F53"/>
    <w:multiLevelType w:val="hybridMultilevel"/>
    <w:tmpl w:val="632AC3A8"/>
    <w:lvl w:ilvl="0" w:tplc="F7CA94AE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C5F30"/>
    <w:multiLevelType w:val="hybridMultilevel"/>
    <w:tmpl w:val="010EF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30013"/>
    <w:multiLevelType w:val="hybridMultilevel"/>
    <w:tmpl w:val="A0A0A498"/>
    <w:lvl w:ilvl="0" w:tplc="AD2ABE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F03C2B"/>
    <w:multiLevelType w:val="hybridMultilevel"/>
    <w:tmpl w:val="B2B8ECD8"/>
    <w:lvl w:ilvl="0" w:tplc="C6AC4A9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107F2"/>
    <w:multiLevelType w:val="hybridMultilevel"/>
    <w:tmpl w:val="1E226F1C"/>
    <w:lvl w:ilvl="0" w:tplc="DED88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3822"/>
    <w:multiLevelType w:val="hybridMultilevel"/>
    <w:tmpl w:val="9A0E9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E54EB"/>
    <w:multiLevelType w:val="hybridMultilevel"/>
    <w:tmpl w:val="ECB6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3613"/>
    <w:multiLevelType w:val="hybridMultilevel"/>
    <w:tmpl w:val="C1321704"/>
    <w:lvl w:ilvl="0" w:tplc="79D0B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83CA7"/>
    <w:multiLevelType w:val="hybridMultilevel"/>
    <w:tmpl w:val="C0040260"/>
    <w:lvl w:ilvl="0" w:tplc="6C80C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A4EF6"/>
    <w:multiLevelType w:val="hybridMultilevel"/>
    <w:tmpl w:val="1144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27837"/>
    <w:multiLevelType w:val="hybridMultilevel"/>
    <w:tmpl w:val="253A7A16"/>
    <w:lvl w:ilvl="0" w:tplc="2732E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57F14"/>
    <w:multiLevelType w:val="hybridMultilevel"/>
    <w:tmpl w:val="7BEEF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6603C75"/>
    <w:multiLevelType w:val="hybridMultilevel"/>
    <w:tmpl w:val="4DB45262"/>
    <w:lvl w:ilvl="0" w:tplc="FF18C19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9F1980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115D5"/>
    <w:multiLevelType w:val="hybridMultilevel"/>
    <w:tmpl w:val="C1C8938E"/>
    <w:lvl w:ilvl="0" w:tplc="45984A9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84A9F"/>
    <w:multiLevelType w:val="multilevel"/>
    <w:tmpl w:val="E058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8408B"/>
    <w:multiLevelType w:val="hybridMultilevel"/>
    <w:tmpl w:val="0A4A2D18"/>
    <w:lvl w:ilvl="0" w:tplc="850A4E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8A0654"/>
    <w:multiLevelType w:val="hybridMultilevel"/>
    <w:tmpl w:val="94B0C488"/>
    <w:lvl w:ilvl="0" w:tplc="3D58C95C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6E3D9E"/>
    <w:multiLevelType w:val="hybridMultilevel"/>
    <w:tmpl w:val="3B581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AD3B6B"/>
    <w:multiLevelType w:val="hybridMultilevel"/>
    <w:tmpl w:val="626E9748"/>
    <w:lvl w:ilvl="0" w:tplc="40FEDE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C0740B"/>
    <w:multiLevelType w:val="multilevel"/>
    <w:tmpl w:val="51A0E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F6D33"/>
    <w:multiLevelType w:val="multilevel"/>
    <w:tmpl w:val="F350D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C22D0"/>
    <w:multiLevelType w:val="hybridMultilevel"/>
    <w:tmpl w:val="5AC81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7E0799C"/>
    <w:multiLevelType w:val="hybridMultilevel"/>
    <w:tmpl w:val="770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05B74"/>
    <w:multiLevelType w:val="hybridMultilevel"/>
    <w:tmpl w:val="665A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32D4B"/>
    <w:multiLevelType w:val="hybridMultilevel"/>
    <w:tmpl w:val="4DB45262"/>
    <w:lvl w:ilvl="0" w:tplc="FF18C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192A3C"/>
    <w:multiLevelType w:val="multilevel"/>
    <w:tmpl w:val="FAFEA1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>
    <w:nsid w:val="5B884303"/>
    <w:multiLevelType w:val="hybridMultilevel"/>
    <w:tmpl w:val="75F80852"/>
    <w:lvl w:ilvl="0" w:tplc="717C4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67241C40"/>
    <w:multiLevelType w:val="hybridMultilevel"/>
    <w:tmpl w:val="08C2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BD3111"/>
    <w:multiLevelType w:val="hybridMultilevel"/>
    <w:tmpl w:val="082E3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7363A"/>
    <w:multiLevelType w:val="hybridMultilevel"/>
    <w:tmpl w:val="534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617C2"/>
    <w:multiLevelType w:val="hybridMultilevel"/>
    <w:tmpl w:val="3D46087A"/>
    <w:lvl w:ilvl="0" w:tplc="93D60E2A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226516"/>
    <w:multiLevelType w:val="multilevel"/>
    <w:tmpl w:val="AA92579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90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  <w:i w:val="0"/>
      </w:rPr>
    </w:lvl>
  </w:abstractNum>
  <w:abstractNum w:abstractNumId="38">
    <w:nsid w:val="7B524C33"/>
    <w:multiLevelType w:val="hybridMultilevel"/>
    <w:tmpl w:val="537E90DE"/>
    <w:lvl w:ilvl="0" w:tplc="A47CA0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EC5B3D"/>
    <w:multiLevelType w:val="hybridMultilevel"/>
    <w:tmpl w:val="21A62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A71AC"/>
    <w:multiLevelType w:val="hybridMultilevel"/>
    <w:tmpl w:val="F3DE3A42"/>
    <w:lvl w:ilvl="0" w:tplc="4FD4010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F51A56"/>
    <w:multiLevelType w:val="hybridMultilevel"/>
    <w:tmpl w:val="4FA4BADE"/>
    <w:lvl w:ilvl="0" w:tplc="A47CA0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9"/>
  </w:num>
  <w:num w:numId="5">
    <w:abstractNumId w:val="16"/>
  </w:num>
  <w:num w:numId="6">
    <w:abstractNumId w:val="13"/>
  </w:num>
  <w:num w:numId="7">
    <w:abstractNumId w:val="21"/>
  </w:num>
  <w:num w:numId="8">
    <w:abstractNumId w:val="25"/>
  </w:num>
  <w:num w:numId="9">
    <w:abstractNumId w:val="7"/>
  </w:num>
  <w:num w:numId="10">
    <w:abstractNumId w:val="26"/>
  </w:num>
  <w:num w:numId="11">
    <w:abstractNumId w:val="32"/>
  </w:num>
  <w:num w:numId="12">
    <w:abstractNumId w:val="2"/>
  </w:num>
  <w:num w:numId="13">
    <w:abstractNumId w:val="35"/>
  </w:num>
  <w:num w:numId="14">
    <w:abstractNumId w:val="10"/>
  </w:num>
  <w:num w:numId="15">
    <w:abstractNumId w:val="30"/>
  </w:num>
  <w:num w:numId="16">
    <w:abstractNumId w:val="4"/>
  </w:num>
  <w:num w:numId="17">
    <w:abstractNumId w:val="34"/>
  </w:num>
  <w:num w:numId="18">
    <w:abstractNumId w:val="12"/>
  </w:num>
  <w:num w:numId="19">
    <w:abstractNumId w:val="19"/>
  </w:num>
  <w:num w:numId="20">
    <w:abstractNumId w:val="33"/>
  </w:num>
  <w:num w:numId="21">
    <w:abstractNumId w:val="14"/>
  </w:num>
  <w:num w:numId="22">
    <w:abstractNumId w:val="31"/>
  </w:num>
  <w:num w:numId="23">
    <w:abstractNumId w:val="11"/>
  </w:num>
  <w:num w:numId="24">
    <w:abstractNumId w:val="27"/>
  </w:num>
  <w:num w:numId="25">
    <w:abstractNumId w:val="23"/>
  </w:num>
  <w:num w:numId="26">
    <w:abstractNumId w:val="0"/>
  </w:num>
  <w:num w:numId="27">
    <w:abstractNumId w:val="24"/>
  </w:num>
  <w:num w:numId="28">
    <w:abstractNumId w:val="18"/>
  </w:num>
  <w:num w:numId="29">
    <w:abstractNumId w:val="22"/>
  </w:num>
  <w:num w:numId="30">
    <w:abstractNumId w:val="41"/>
  </w:num>
  <w:num w:numId="31">
    <w:abstractNumId w:val="15"/>
  </w:num>
  <w:num w:numId="32">
    <w:abstractNumId w:val="38"/>
  </w:num>
  <w:num w:numId="33">
    <w:abstractNumId w:val="1"/>
  </w:num>
  <w:num w:numId="34">
    <w:abstractNumId w:val="36"/>
  </w:num>
  <w:num w:numId="35">
    <w:abstractNumId w:val="3"/>
  </w:num>
  <w:num w:numId="36">
    <w:abstractNumId w:val="40"/>
  </w:num>
  <w:num w:numId="37">
    <w:abstractNumId w:val="28"/>
  </w:num>
  <w:num w:numId="38">
    <w:abstractNumId w:val="6"/>
  </w:num>
  <w:num w:numId="39">
    <w:abstractNumId w:val="39"/>
  </w:num>
  <w:num w:numId="40">
    <w:abstractNumId w:val="37"/>
  </w:num>
  <w:num w:numId="41">
    <w:abstractNumId w:val="1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469"/>
    <w:rsid w:val="000034E7"/>
    <w:rsid w:val="00003573"/>
    <w:rsid w:val="0000391B"/>
    <w:rsid w:val="000049A3"/>
    <w:rsid w:val="000070FE"/>
    <w:rsid w:val="00007575"/>
    <w:rsid w:val="000100FE"/>
    <w:rsid w:val="00012339"/>
    <w:rsid w:val="00012CE8"/>
    <w:rsid w:val="0001357C"/>
    <w:rsid w:val="000149F5"/>
    <w:rsid w:val="0001562B"/>
    <w:rsid w:val="00015740"/>
    <w:rsid w:val="00016A06"/>
    <w:rsid w:val="00020228"/>
    <w:rsid w:val="00021EE7"/>
    <w:rsid w:val="0002297A"/>
    <w:rsid w:val="00024437"/>
    <w:rsid w:val="0002723F"/>
    <w:rsid w:val="0002731E"/>
    <w:rsid w:val="00030875"/>
    <w:rsid w:val="00032B84"/>
    <w:rsid w:val="000341A7"/>
    <w:rsid w:val="00034546"/>
    <w:rsid w:val="000356D1"/>
    <w:rsid w:val="000379CB"/>
    <w:rsid w:val="00037C40"/>
    <w:rsid w:val="00040D7D"/>
    <w:rsid w:val="00041955"/>
    <w:rsid w:val="00042765"/>
    <w:rsid w:val="00044B51"/>
    <w:rsid w:val="00044CCF"/>
    <w:rsid w:val="000464DD"/>
    <w:rsid w:val="0004684A"/>
    <w:rsid w:val="00047013"/>
    <w:rsid w:val="00051F56"/>
    <w:rsid w:val="00053321"/>
    <w:rsid w:val="0005457B"/>
    <w:rsid w:val="00054EC8"/>
    <w:rsid w:val="00055036"/>
    <w:rsid w:val="00055BF8"/>
    <w:rsid w:val="0006234F"/>
    <w:rsid w:val="0006236B"/>
    <w:rsid w:val="000625DF"/>
    <w:rsid w:val="000640EF"/>
    <w:rsid w:val="00064239"/>
    <w:rsid w:val="0006666D"/>
    <w:rsid w:val="00067202"/>
    <w:rsid w:val="000700E0"/>
    <w:rsid w:val="00070280"/>
    <w:rsid w:val="00072971"/>
    <w:rsid w:val="00072BBF"/>
    <w:rsid w:val="000755A0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904A2"/>
    <w:rsid w:val="00090B8C"/>
    <w:rsid w:val="00092FE7"/>
    <w:rsid w:val="00093D7D"/>
    <w:rsid w:val="00097E46"/>
    <w:rsid w:val="000A3AA0"/>
    <w:rsid w:val="000A5783"/>
    <w:rsid w:val="000A62D3"/>
    <w:rsid w:val="000A7291"/>
    <w:rsid w:val="000A7D3A"/>
    <w:rsid w:val="000B251E"/>
    <w:rsid w:val="000B271D"/>
    <w:rsid w:val="000B3843"/>
    <w:rsid w:val="000B60F3"/>
    <w:rsid w:val="000B6CDC"/>
    <w:rsid w:val="000B7C0B"/>
    <w:rsid w:val="000C0F45"/>
    <w:rsid w:val="000C2D0B"/>
    <w:rsid w:val="000C429F"/>
    <w:rsid w:val="000C509B"/>
    <w:rsid w:val="000C59CE"/>
    <w:rsid w:val="000C5AAF"/>
    <w:rsid w:val="000D04D5"/>
    <w:rsid w:val="000D06AC"/>
    <w:rsid w:val="000D3737"/>
    <w:rsid w:val="000D3C58"/>
    <w:rsid w:val="000D5067"/>
    <w:rsid w:val="000D5372"/>
    <w:rsid w:val="000D5AE4"/>
    <w:rsid w:val="000D684F"/>
    <w:rsid w:val="000D6B0A"/>
    <w:rsid w:val="000D7876"/>
    <w:rsid w:val="000D78B6"/>
    <w:rsid w:val="000D7A3B"/>
    <w:rsid w:val="000D7AD0"/>
    <w:rsid w:val="000E098A"/>
    <w:rsid w:val="000E235B"/>
    <w:rsid w:val="000E333A"/>
    <w:rsid w:val="000E33C1"/>
    <w:rsid w:val="000E3FDE"/>
    <w:rsid w:val="000E4501"/>
    <w:rsid w:val="000E52B7"/>
    <w:rsid w:val="000E61B5"/>
    <w:rsid w:val="000E68E7"/>
    <w:rsid w:val="000E7578"/>
    <w:rsid w:val="000E79C1"/>
    <w:rsid w:val="000E7C51"/>
    <w:rsid w:val="000F0F2F"/>
    <w:rsid w:val="000F1CBB"/>
    <w:rsid w:val="000F217E"/>
    <w:rsid w:val="000F44E4"/>
    <w:rsid w:val="000F4F69"/>
    <w:rsid w:val="000F4FA7"/>
    <w:rsid w:val="000F544F"/>
    <w:rsid w:val="000F654E"/>
    <w:rsid w:val="000F7F71"/>
    <w:rsid w:val="00101A68"/>
    <w:rsid w:val="00101C98"/>
    <w:rsid w:val="001029CF"/>
    <w:rsid w:val="00103E9C"/>
    <w:rsid w:val="00110FE8"/>
    <w:rsid w:val="0011114B"/>
    <w:rsid w:val="00112525"/>
    <w:rsid w:val="00112D77"/>
    <w:rsid w:val="00113C69"/>
    <w:rsid w:val="00113DD2"/>
    <w:rsid w:val="0011469B"/>
    <w:rsid w:val="00116038"/>
    <w:rsid w:val="00116DE3"/>
    <w:rsid w:val="001173CB"/>
    <w:rsid w:val="0012072A"/>
    <w:rsid w:val="00122153"/>
    <w:rsid w:val="00122892"/>
    <w:rsid w:val="00124F32"/>
    <w:rsid w:val="0012517C"/>
    <w:rsid w:val="00125F60"/>
    <w:rsid w:val="00126484"/>
    <w:rsid w:val="00126CD5"/>
    <w:rsid w:val="001309A1"/>
    <w:rsid w:val="00132A12"/>
    <w:rsid w:val="00132D18"/>
    <w:rsid w:val="00132ED5"/>
    <w:rsid w:val="0013651F"/>
    <w:rsid w:val="001410C4"/>
    <w:rsid w:val="00141923"/>
    <w:rsid w:val="00141BBC"/>
    <w:rsid w:val="00141E16"/>
    <w:rsid w:val="001421F6"/>
    <w:rsid w:val="00142793"/>
    <w:rsid w:val="00142952"/>
    <w:rsid w:val="0014512C"/>
    <w:rsid w:val="001478C8"/>
    <w:rsid w:val="0015090E"/>
    <w:rsid w:val="00152031"/>
    <w:rsid w:val="00153F5A"/>
    <w:rsid w:val="00154DA3"/>
    <w:rsid w:val="00155F20"/>
    <w:rsid w:val="00155F39"/>
    <w:rsid w:val="001607B8"/>
    <w:rsid w:val="00161D8A"/>
    <w:rsid w:val="00161F71"/>
    <w:rsid w:val="001620E4"/>
    <w:rsid w:val="00163A65"/>
    <w:rsid w:val="00164E05"/>
    <w:rsid w:val="00165DDF"/>
    <w:rsid w:val="00166DBE"/>
    <w:rsid w:val="0017150B"/>
    <w:rsid w:val="0017517F"/>
    <w:rsid w:val="0017682E"/>
    <w:rsid w:val="0017760A"/>
    <w:rsid w:val="00182DD4"/>
    <w:rsid w:val="00183C62"/>
    <w:rsid w:val="00184A5E"/>
    <w:rsid w:val="00185FCD"/>
    <w:rsid w:val="001878B0"/>
    <w:rsid w:val="00191092"/>
    <w:rsid w:val="00191B9B"/>
    <w:rsid w:val="00191EAB"/>
    <w:rsid w:val="00192405"/>
    <w:rsid w:val="0019277C"/>
    <w:rsid w:val="00195A2A"/>
    <w:rsid w:val="001963A9"/>
    <w:rsid w:val="00196476"/>
    <w:rsid w:val="00196737"/>
    <w:rsid w:val="0019740D"/>
    <w:rsid w:val="001975C1"/>
    <w:rsid w:val="001A082F"/>
    <w:rsid w:val="001A087D"/>
    <w:rsid w:val="001A26F8"/>
    <w:rsid w:val="001A309A"/>
    <w:rsid w:val="001A4B65"/>
    <w:rsid w:val="001A5B1D"/>
    <w:rsid w:val="001B29B2"/>
    <w:rsid w:val="001B2BAD"/>
    <w:rsid w:val="001B4161"/>
    <w:rsid w:val="001B463F"/>
    <w:rsid w:val="001B47AC"/>
    <w:rsid w:val="001B5689"/>
    <w:rsid w:val="001B5962"/>
    <w:rsid w:val="001B5D1A"/>
    <w:rsid w:val="001C40E8"/>
    <w:rsid w:val="001C4BE7"/>
    <w:rsid w:val="001C601A"/>
    <w:rsid w:val="001C642E"/>
    <w:rsid w:val="001C6CAF"/>
    <w:rsid w:val="001C703E"/>
    <w:rsid w:val="001D1035"/>
    <w:rsid w:val="001D1292"/>
    <w:rsid w:val="001D14E3"/>
    <w:rsid w:val="001D2714"/>
    <w:rsid w:val="001D288B"/>
    <w:rsid w:val="001D2DB8"/>
    <w:rsid w:val="001D3763"/>
    <w:rsid w:val="001D3FDD"/>
    <w:rsid w:val="001D41A2"/>
    <w:rsid w:val="001D563F"/>
    <w:rsid w:val="001D61A4"/>
    <w:rsid w:val="001D63D3"/>
    <w:rsid w:val="001E0884"/>
    <w:rsid w:val="001E3138"/>
    <w:rsid w:val="001E4CEC"/>
    <w:rsid w:val="001E51B9"/>
    <w:rsid w:val="001E5274"/>
    <w:rsid w:val="001F0682"/>
    <w:rsid w:val="001F2893"/>
    <w:rsid w:val="001F3C06"/>
    <w:rsid w:val="001F3FD3"/>
    <w:rsid w:val="001F60FD"/>
    <w:rsid w:val="001F77AD"/>
    <w:rsid w:val="0020147D"/>
    <w:rsid w:val="00201C72"/>
    <w:rsid w:val="002021BD"/>
    <w:rsid w:val="00203816"/>
    <w:rsid w:val="00203E52"/>
    <w:rsid w:val="002045AF"/>
    <w:rsid w:val="00205953"/>
    <w:rsid w:val="00205DE0"/>
    <w:rsid w:val="00207DD7"/>
    <w:rsid w:val="00210231"/>
    <w:rsid w:val="00210352"/>
    <w:rsid w:val="00211CD4"/>
    <w:rsid w:val="00211DD8"/>
    <w:rsid w:val="00212D55"/>
    <w:rsid w:val="00216126"/>
    <w:rsid w:val="0021624C"/>
    <w:rsid w:val="00220D3C"/>
    <w:rsid w:val="00220E44"/>
    <w:rsid w:val="00221CBF"/>
    <w:rsid w:val="0022237C"/>
    <w:rsid w:val="002246EC"/>
    <w:rsid w:val="0022599F"/>
    <w:rsid w:val="00225D2D"/>
    <w:rsid w:val="00226A66"/>
    <w:rsid w:val="00227B09"/>
    <w:rsid w:val="00227C1D"/>
    <w:rsid w:val="00227F0F"/>
    <w:rsid w:val="00230BC6"/>
    <w:rsid w:val="00231502"/>
    <w:rsid w:val="00231D07"/>
    <w:rsid w:val="00232E2A"/>
    <w:rsid w:val="00233437"/>
    <w:rsid w:val="002337D6"/>
    <w:rsid w:val="00234C09"/>
    <w:rsid w:val="0023558E"/>
    <w:rsid w:val="002378C1"/>
    <w:rsid w:val="002379BC"/>
    <w:rsid w:val="00240583"/>
    <w:rsid w:val="00240E19"/>
    <w:rsid w:val="00241072"/>
    <w:rsid w:val="0024252D"/>
    <w:rsid w:val="00242FCC"/>
    <w:rsid w:val="002437CE"/>
    <w:rsid w:val="00244170"/>
    <w:rsid w:val="002447C3"/>
    <w:rsid w:val="0024630B"/>
    <w:rsid w:val="00246377"/>
    <w:rsid w:val="0024659D"/>
    <w:rsid w:val="00246EC5"/>
    <w:rsid w:val="0024706E"/>
    <w:rsid w:val="00250CA3"/>
    <w:rsid w:val="00251F9D"/>
    <w:rsid w:val="00253DBF"/>
    <w:rsid w:val="002553DF"/>
    <w:rsid w:val="002557D0"/>
    <w:rsid w:val="00256BF5"/>
    <w:rsid w:val="00260693"/>
    <w:rsid w:val="002652C8"/>
    <w:rsid w:val="0026595F"/>
    <w:rsid w:val="00265B3A"/>
    <w:rsid w:val="00266664"/>
    <w:rsid w:val="0026778D"/>
    <w:rsid w:val="00267EA0"/>
    <w:rsid w:val="00271C61"/>
    <w:rsid w:val="002727A0"/>
    <w:rsid w:val="00272C95"/>
    <w:rsid w:val="00273DA2"/>
    <w:rsid w:val="00273FAC"/>
    <w:rsid w:val="0027666B"/>
    <w:rsid w:val="0027775B"/>
    <w:rsid w:val="00281FA2"/>
    <w:rsid w:val="002835E4"/>
    <w:rsid w:val="00283AF0"/>
    <w:rsid w:val="00283E2D"/>
    <w:rsid w:val="00284982"/>
    <w:rsid w:val="00284BAF"/>
    <w:rsid w:val="00284FCE"/>
    <w:rsid w:val="00287AE2"/>
    <w:rsid w:val="002901E7"/>
    <w:rsid w:val="00290F02"/>
    <w:rsid w:val="002911C7"/>
    <w:rsid w:val="00291501"/>
    <w:rsid w:val="00291E5C"/>
    <w:rsid w:val="00294814"/>
    <w:rsid w:val="00294F08"/>
    <w:rsid w:val="00296947"/>
    <w:rsid w:val="00296CD6"/>
    <w:rsid w:val="00297581"/>
    <w:rsid w:val="00297621"/>
    <w:rsid w:val="002A081A"/>
    <w:rsid w:val="002A0AA7"/>
    <w:rsid w:val="002A1523"/>
    <w:rsid w:val="002A1A82"/>
    <w:rsid w:val="002A1E22"/>
    <w:rsid w:val="002A292A"/>
    <w:rsid w:val="002A2E65"/>
    <w:rsid w:val="002A323A"/>
    <w:rsid w:val="002A3B3C"/>
    <w:rsid w:val="002A3E52"/>
    <w:rsid w:val="002A4777"/>
    <w:rsid w:val="002A479F"/>
    <w:rsid w:val="002A495B"/>
    <w:rsid w:val="002A4C3D"/>
    <w:rsid w:val="002A51ED"/>
    <w:rsid w:val="002A5D00"/>
    <w:rsid w:val="002A5D5F"/>
    <w:rsid w:val="002A5E61"/>
    <w:rsid w:val="002A6598"/>
    <w:rsid w:val="002A6D47"/>
    <w:rsid w:val="002B02BC"/>
    <w:rsid w:val="002B02D8"/>
    <w:rsid w:val="002B061E"/>
    <w:rsid w:val="002B113E"/>
    <w:rsid w:val="002B128C"/>
    <w:rsid w:val="002B2D4E"/>
    <w:rsid w:val="002B4C8D"/>
    <w:rsid w:val="002B5DE4"/>
    <w:rsid w:val="002B6204"/>
    <w:rsid w:val="002B7058"/>
    <w:rsid w:val="002C1CD1"/>
    <w:rsid w:val="002C1DD7"/>
    <w:rsid w:val="002C275E"/>
    <w:rsid w:val="002C2A51"/>
    <w:rsid w:val="002C3EF6"/>
    <w:rsid w:val="002C46A6"/>
    <w:rsid w:val="002C501B"/>
    <w:rsid w:val="002C5F1D"/>
    <w:rsid w:val="002C6AC7"/>
    <w:rsid w:val="002C6CC4"/>
    <w:rsid w:val="002D0070"/>
    <w:rsid w:val="002D05A4"/>
    <w:rsid w:val="002D3DB4"/>
    <w:rsid w:val="002D4268"/>
    <w:rsid w:val="002D44D5"/>
    <w:rsid w:val="002D489F"/>
    <w:rsid w:val="002D687B"/>
    <w:rsid w:val="002D7C2F"/>
    <w:rsid w:val="002E0A5B"/>
    <w:rsid w:val="002E15F2"/>
    <w:rsid w:val="002E2242"/>
    <w:rsid w:val="002E2333"/>
    <w:rsid w:val="002E2BA5"/>
    <w:rsid w:val="002E3166"/>
    <w:rsid w:val="002E3599"/>
    <w:rsid w:val="002E4445"/>
    <w:rsid w:val="002E4E31"/>
    <w:rsid w:val="002E716D"/>
    <w:rsid w:val="002E7326"/>
    <w:rsid w:val="002F10E1"/>
    <w:rsid w:val="002F17B3"/>
    <w:rsid w:val="002F1F66"/>
    <w:rsid w:val="002F2B45"/>
    <w:rsid w:val="002F4106"/>
    <w:rsid w:val="002F5EB2"/>
    <w:rsid w:val="002F72F9"/>
    <w:rsid w:val="002F75A8"/>
    <w:rsid w:val="00301BB2"/>
    <w:rsid w:val="00302BC8"/>
    <w:rsid w:val="00310F7B"/>
    <w:rsid w:val="00312A8D"/>
    <w:rsid w:val="00312CC8"/>
    <w:rsid w:val="00312E9B"/>
    <w:rsid w:val="00313006"/>
    <w:rsid w:val="00313060"/>
    <w:rsid w:val="0031328E"/>
    <w:rsid w:val="003132A0"/>
    <w:rsid w:val="00313D6B"/>
    <w:rsid w:val="00313E7F"/>
    <w:rsid w:val="003140DC"/>
    <w:rsid w:val="0031437F"/>
    <w:rsid w:val="003149CE"/>
    <w:rsid w:val="00314A59"/>
    <w:rsid w:val="00317712"/>
    <w:rsid w:val="00320719"/>
    <w:rsid w:val="0032168D"/>
    <w:rsid w:val="0032666A"/>
    <w:rsid w:val="00326858"/>
    <w:rsid w:val="00326921"/>
    <w:rsid w:val="00332BA5"/>
    <w:rsid w:val="0033410C"/>
    <w:rsid w:val="00334B0F"/>
    <w:rsid w:val="00334D93"/>
    <w:rsid w:val="00335F76"/>
    <w:rsid w:val="00336F21"/>
    <w:rsid w:val="00337416"/>
    <w:rsid w:val="0034046D"/>
    <w:rsid w:val="00340731"/>
    <w:rsid w:val="0034477B"/>
    <w:rsid w:val="00346C6C"/>
    <w:rsid w:val="0035189A"/>
    <w:rsid w:val="003523DE"/>
    <w:rsid w:val="003535EA"/>
    <w:rsid w:val="00354107"/>
    <w:rsid w:val="00354818"/>
    <w:rsid w:val="00355C45"/>
    <w:rsid w:val="003566A2"/>
    <w:rsid w:val="0035673D"/>
    <w:rsid w:val="00356BFE"/>
    <w:rsid w:val="0035704E"/>
    <w:rsid w:val="00357AA0"/>
    <w:rsid w:val="0036000D"/>
    <w:rsid w:val="00361FEC"/>
    <w:rsid w:val="00363C26"/>
    <w:rsid w:val="003641FC"/>
    <w:rsid w:val="00365272"/>
    <w:rsid w:val="00365808"/>
    <w:rsid w:val="00365AB7"/>
    <w:rsid w:val="00365BEC"/>
    <w:rsid w:val="00366E87"/>
    <w:rsid w:val="00370A10"/>
    <w:rsid w:val="0037159C"/>
    <w:rsid w:val="00372F51"/>
    <w:rsid w:val="00375526"/>
    <w:rsid w:val="00377091"/>
    <w:rsid w:val="0037798A"/>
    <w:rsid w:val="00380723"/>
    <w:rsid w:val="00380CD6"/>
    <w:rsid w:val="0038167F"/>
    <w:rsid w:val="00381A7C"/>
    <w:rsid w:val="0038201A"/>
    <w:rsid w:val="003821D2"/>
    <w:rsid w:val="0038317E"/>
    <w:rsid w:val="00384CC7"/>
    <w:rsid w:val="00384FE6"/>
    <w:rsid w:val="00386D34"/>
    <w:rsid w:val="00386F23"/>
    <w:rsid w:val="003909C1"/>
    <w:rsid w:val="00393427"/>
    <w:rsid w:val="003944EA"/>
    <w:rsid w:val="003945F6"/>
    <w:rsid w:val="00394780"/>
    <w:rsid w:val="003953C7"/>
    <w:rsid w:val="00396255"/>
    <w:rsid w:val="003A07BB"/>
    <w:rsid w:val="003A08F9"/>
    <w:rsid w:val="003A153C"/>
    <w:rsid w:val="003A4B30"/>
    <w:rsid w:val="003A4C6E"/>
    <w:rsid w:val="003A5211"/>
    <w:rsid w:val="003A6320"/>
    <w:rsid w:val="003A6B4F"/>
    <w:rsid w:val="003A6D07"/>
    <w:rsid w:val="003A702C"/>
    <w:rsid w:val="003A752F"/>
    <w:rsid w:val="003A7F46"/>
    <w:rsid w:val="003B086F"/>
    <w:rsid w:val="003B0B06"/>
    <w:rsid w:val="003B2A5E"/>
    <w:rsid w:val="003B5E3E"/>
    <w:rsid w:val="003B5F0F"/>
    <w:rsid w:val="003B6819"/>
    <w:rsid w:val="003B72FE"/>
    <w:rsid w:val="003C1956"/>
    <w:rsid w:val="003C3422"/>
    <w:rsid w:val="003C3618"/>
    <w:rsid w:val="003C3658"/>
    <w:rsid w:val="003C542D"/>
    <w:rsid w:val="003C5B92"/>
    <w:rsid w:val="003D14E0"/>
    <w:rsid w:val="003D1FDD"/>
    <w:rsid w:val="003D265B"/>
    <w:rsid w:val="003D2704"/>
    <w:rsid w:val="003D51A4"/>
    <w:rsid w:val="003D6733"/>
    <w:rsid w:val="003D7D53"/>
    <w:rsid w:val="003D7E03"/>
    <w:rsid w:val="003E35F2"/>
    <w:rsid w:val="003E5041"/>
    <w:rsid w:val="003E50A5"/>
    <w:rsid w:val="003E589E"/>
    <w:rsid w:val="003E654E"/>
    <w:rsid w:val="003E6C5F"/>
    <w:rsid w:val="003E7B36"/>
    <w:rsid w:val="003E7F40"/>
    <w:rsid w:val="003F0884"/>
    <w:rsid w:val="003F5369"/>
    <w:rsid w:val="003F6A8D"/>
    <w:rsid w:val="003F6B7A"/>
    <w:rsid w:val="003F6D20"/>
    <w:rsid w:val="003F6DB4"/>
    <w:rsid w:val="003F7186"/>
    <w:rsid w:val="004022CA"/>
    <w:rsid w:val="00402845"/>
    <w:rsid w:val="00403A84"/>
    <w:rsid w:val="00404F3C"/>
    <w:rsid w:val="0040502F"/>
    <w:rsid w:val="00406B6D"/>
    <w:rsid w:val="0040739E"/>
    <w:rsid w:val="00407FF4"/>
    <w:rsid w:val="004132A9"/>
    <w:rsid w:val="00414C2E"/>
    <w:rsid w:val="00414C4B"/>
    <w:rsid w:val="00414E1F"/>
    <w:rsid w:val="00415B7B"/>
    <w:rsid w:val="00415FE5"/>
    <w:rsid w:val="004161C0"/>
    <w:rsid w:val="00417CFF"/>
    <w:rsid w:val="0042148F"/>
    <w:rsid w:val="0042233B"/>
    <w:rsid w:val="004238EA"/>
    <w:rsid w:val="00424506"/>
    <w:rsid w:val="00426441"/>
    <w:rsid w:val="00426ED9"/>
    <w:rsid w:val="00426F46"/>
    <w:rsid w:val="0042789D"/>
    <w:rsid w:val="00427A02"/>
    <w:rsid w:val="00427B1F"/>
    <w:rsid w:val="00434C94"/>
    <w:rsid w:val="004352C3"/>
    <w:rsid w:val="0043534A"/>
    <w:rsid w:val="00435C6E"/>
    <w:rsid w:val="00437948"/>
    <w:rsid w:val="004408DC"/>
    <w:rsid w:val="00440F98"/>
    <w:rsid w:val="00441B6E"/>
    <w:rsid w:val="00442335"/>
    <w:rsid w:val="004427C1"/>
    <w:rsid w:val="0044312C"/>
    <w:rsid w:val="004435C6"/>
    <w:rsid w:val="00446553"/>
    <w:rsid w:val="0045130C"/>
    <w:rsid w:val="004524E9"/>
    <w:rsid w:val="004544AB"/>
    <w:rsid w:val="00456D13"/>
    <w:rsid w:val="00457BCE"/>
    <w:rsid w:val="00460760"/>
    <w:rsid w:val="004612A7"/>
    <w:rsid w:val="00463C0F"/>
    <w:rsid w:val="00464B3F"/>
    <w:rsid w:val="00470C4B"/>
    <w:rsid w:val="004727E7"/>
    <w:rsid w:val="0047490B"/>
    <w:rsid w:val="004759CB"/>
    <w:rsid w:val="00476BCA"/>
    <w:rsid w:val="00477F2C"/>
    <w:rsid w:val="00477F9E"/>
    <w:rsid w:val="0048031D"/>
    <w:rsid w:val="004807CE"/>
    <w:rsid w:val="00480F99"/>
    <w:rsid w:val="00481574"/>
    <w:rsid w:val="00481860"/>
    <w:rsid w:val="00483A83"/>
    <w:rsid w:val="004848C6"/>
    <w:rsid w:val="0048778B"/>
    <w:rsid w:val="004909BF"/>
    <w:rsid w:val="00492463"/>
    <w:rsid w:val="00492EB3"/>
    <w:rsid w:val="004933DA"/>
    <w:rsid w:val="00496B4D"/>
    <w:rsid w:val="00496B96"/>
    <w:rsid w:val="004A003D"/>
    <w:rsid w:val="004A213C"/>
    <w:rsid w:val="004A27CE"/>
    <w:rsid w:val="004A3D74"/>
    <w:rsid w:val="004A4F75"/>
    <w:rsid w:val="004A6775"/>
    <w:rsid w:val="004B139C"/>
    <w:rsid w:val="004B1BDA"/>
    <w:rsid w:val="004B29B1"/>
    <w:rsid w:val="004B35F9"/>
    <w:rsid w:val="004B3790"/>
    <w:rsid w:val="004B5AA3"/>
    <w:rsid w:val="004B5BAB"/>
    <w:rsid w:val="004B60CB"/>
    <w:rsid w:val="004B758D"/>
    <w:rsid w:val="004B7950"/>
    <w:rsid w:val="004B7DD3"/>
    <w:rsid w:val="004C1389"/>
    <w:rsid w:val="004C2B57"/>
    <w:rsid w:val="004C3499"/>
    <w:rsid w:val="004C37CB"/>
    <w:rsid w:val="004C595A"/>
    <w:rsid w:val="004C59A8"/>
    <w:rsid w:val="004C5B1C"/>
    <w:rsid w:val="004C67F3"/>
    <w:rsid w:val="004C7322"/>
    <w:rsid w:val="004C7F26"/>
    <w:rsid w:val="004D0556"/>
    <w:rsid w:val="004D162A"/>
    <w:rsid w:val="004D2B98"/>
    <w:rsid w:val="004D2ED4"/>
    <w:rsid w:val="004D33A9"/>
    <w:rsid w:val="004D35BC"/>
    <w:rsid w:val="004D69CF"/>
    <w:rsid w:val="004D743A"/>
    <w:rsid w:val="004E0019"/>
    <w:rsid w:val="004E13CD"/>
    <w:rsid w:val="004E14DE"/>
    <w:rsid w:val="004E25A0"/>
    <w:rsid w:val="004E3E28"/>
    <w:rsid w:val="004E46DC"/>
    <w:rsid w:val="004E4B81"/>
    <w:rsid w:val="004E6C41"/>
    <w:rsid w:val="004F1009"/>
    <w:rsid w:val="004F1847"/>
    <w:rsid w:val="004F34D5"/>
    <w:rsid w:val="004F4D57"/>
    <w:rsid w:val="00502D3A"/>
    <w:rsid w:val="00503D6E"/>
    <w:rsid w:val="00505B53"/>
    <w:rsid w:val="0050781B"/>
    <w:rsid w:val="00507FAB"/>
    <w:rsid w:val="00510172"/>
    <w:rsid w:val="005124B2"/>
    <w:rsid w:val="00512D5D"/>
    <w:rsid w:val="005132CF"/>
    <w:rsid w:val="00515B18"/>
    <w:rsid w:val="0051647C"/>
    <w:rsid w:val="005165A3"/>
    <w:rsid w:val="00516CCB"/>
    <w:rsid w:val="00517A28"/>
    <w:rsid w:val="00517BC5"/>
    <w:rsid w:val="005210CF"/>
    <w:rsid w:val="005213CF"/>
    <w:rsid w:val="005228C7"/>
    <w:rsid w:val="0052312A"/>
    <w:rsid w:val="005241B9"/>
    <w:rsid w:val="005245A4"/>
    <w:rsid w:val="0052486F"/>
    <w:rsid w:val="005253CF"/>
    <w:rsid w:val="0052570E"/>
    <w:rsid w:val="00526481"/>
    <w:rsid w:val="00526620"/>
    <w:rsid w:val="00526BA9"/>
    <w:rsid w:val="0053067C"/>
    <w:rsid w:val="005307BE"/>
    <w:rsid w:val="0053249E"/>
    <w:rsid w:val="005332B2"/>
    <w:rsid w:val="00533F1F"/>
    <w:rsid w:val="0053539C"/>
    <w:rsid w:val="00535633"/>
    <w:rsid w:val="00535734"/>
    <w:rsid w:val="005357C0"/>
    <w:rsid w:val="005425A8"/>
    <w:rsid w:val="00542BE6"/>
    <w:rsid w:val="00542C45"/>
    <w:rsid w:val="00543E5F"/>
    <w:rsid w:val="00544248"/>
    <w:rsid w:val="00544A87"/>
    <w:rsid w:val="00544D86"/>
    <w:rsid w:val="00545089"/>
    <w:rsid w:val="00545832"/>
    <w:rsid w:val="00551D21"/>
    <w:rsid w:val="005539FF"/>
    <w:rsid w:val="00554528"/>
    <w:rsid w:val="00554794"/>
    <w:rsid w:val="0055484F"/>
    <w:rsid w:val="0055508C"/>
    <w:rsid w:val="005553D2"/>
    <w:rsid w:val="0055548F"/>
    <w:rsid w:val="00557533"/>
    <w:rsid w:val="00557BAF"/>
    <w:rsid w:val="00560544"/>
    <w:rsid w:val="00561138"/>
    <w:rsid w:val="00561F3E"/>
    <w:rsid w:val="00563D64"/>
    <w:rsid w:val="00565519"/>
    <w:rsid w:val="005658D6"/>
    <w:rsid w:val="00565FB7"/>
    <w:rsid w:val="00567A9F"/>
    <w:rsid w:val="005705DB"/>
    <w:rsid w:val="00570B3A"/>
    <w:rsid w:val="00571487"/>
    <w:rsid w:val="00571DC0"/>
    <w:rsid w:val="00573016"/>
    <w:rsid w:val="005755E7"/>
    <w:rsid w:val="005758B7"/>
    <w:rsid w:val="005767B9"/>
    <w:rsid w:val="005776EC"/>
    <w:rsid w:val="005779B0"/>
    <w:rsid w:val="00577A7A"/>
    <w:rsid w:val="00581B2F"/>
    <w:rsid w:val="005863CB"/>
    <w:rsid w:val="00587F15"/>
    <w:rsid w:val="00587F46"/>
    <w:rsid w:val="00590060"/>
    <w:rsid w:val="00590D3F"/>
    <w:rsid w:val="00591287"/>
    <w:rsid w:val="0059417F"/>
    <w:rsid w:val="00594E77"/>
    <w:rsid w:val="0059580A"/>
    <w:rsid w:val="005961E9"/>
    <w:rsid w:val="005A0936"/>
    <w:rsid w:val="005A0BB6"/>
    <w:rsid w:val="005A0ED4"/>
    <w:rsid w:val="005A2609"/>
    <w:rsid w:val="005A327D"/>
    <w:rsid w:val="005A59F1"/>
    <w:rsid w:val="005A5F69"/>
    <w:rsid w:val="005B0156"/>
    <w:rsid w:val="005B059C"/>
    <w:rsid w:val="005B0A2B"/>
    <w:rsid w:val="005B3B4D"/>
    <w:rsid w:val="005B4391"/>
    <w:rsid w:val="005B4FC6"/>
    <w:rsid w:val="005B5E67"/>
    <w:rsid w:val="005B7ED1"/>
    <w:rsid w:val="005C0D96"/>
    <w:rsid w:val="005C2131"/>
    <w:rsid w:val="005C268D"/>
    <w:rsid w:val="005C3610"/>
    <w:rsid w:val="005C393F"/>
    <w:rsid w:val="005C5D46"/>
    <w:rsid w:val="005C7333"/>
    <w:rsid w:val="005C7335"/>
    <w:rsid w:val="005D092C"/>
    <w:rsid w:val="005D113D"/>
    <w:rsid w:val="005D1CD6"/>
    <w:rsid w:val="005D35FF"/>
    <w:rsid w:val="005D4ACD"/>
    <w:rsid w:val="005D6D37"/>
    <w:rsid w:val="005D7D3B"/>
    <w:rsid w:val="005E07ED"/>
    <w:rsid w:val="005E09E3"/>
    <w:rsid w:val="005E179D"/>
    <w:rsid w:val="005E26E5"/>
    <w:rsid w:val="005E2CA5"/>
    <w:rsid w:val="005E3319"/>
    <w:rsid w:val="005E3CD3"/>
    <w:rsid w:val="005E530F"/>
    <w:rsid w:val="005E6F9B"/>
    <w:rsid w:val="005E7582"/>
    <w:rsid w:val="005F04C9"/>
    <w:rsid w:val="005F28C7"/>
    <w:rsid w:val="005F41BE"/>
    <w:rsid w:val="005F471A"/>
    <w:rsid w:val="005F60F5"/>
    <w:rsid w:val="00600858"/>
    <w:rsid w:val="00600917"/>
    <w:rsid w:val="00601744"/>
    <w:rsid w:val="006019CB"/>
    <w:rsid w:val="00601C75"/>
    <w:rsid w:val="00602C2E"/>
    <w:rsid w:val="00603C3A"/>
    <w:rsid w:val="00606ED0"/>
    <w:rsid w:val="0060797F"/>
    <w:rsid w:val="00607F5F"/>
    <w:rsid w:val="00610235"/>
    <w:rsid w:val="00610A10"/>
    <w:rsid w:val="0061239C"/>
    <w:rsid w:val="00612D4B"/>
    <w:rsid w:val="006141B6"/>
    <w:rsid w:val="00614DF0"/>
    <w:rsid w:val="00615486"/>
    <w:rsid w:val="006169F1"/>
    <w:rsid w:val="00616C98"/>
    <w:rsid w:val="006218C6"/>
    <w:rsid w:val="006223A1"/>
    <w:rsid w:val="00622ABB"/>
    <w:rsid w:val="00624CF4"/>
    <w:rsid w:val="006263B6"/>
    <w:rsid w:val="00627578"/>
    <w:rsid w:val="0063096C"/>
    <w:rsid w:val="006331B5"/>
    <w:rsid w:val="0063326A"/>
    <w:rsid w:val="00637841"/>
    <w:rsid w:val="00637EBA"/>
    <w:rsid w:val="00641462"/>
    <w:rsid w:val="00642993"/>
    <w:rsid w:val="00643008"/>
    <w:rsid w:val="00645AEE"/>
    <w:rsid w:val="0064788F"/>
    <w:rsid w:val="006504C2"/>
    <w:rsid w:val="006511E3"/>
    <w:rsid w:val="00652E0B"/>
    <w:rsid w:val="00653615"/>
    <w:rsid w:val="00653F79"/>
    <w:rsid w:val="0065461A"/>
    <w:rsid w:val="00655904"/>
    <w:rsid w:val="00655B79"/>
    <w:rsid w:val="00655CE1"/>
    <w:rsid w:val="00655D6F"/>
    <w:rsid w:val="0065702E"/>
    <w:rsid w:val="006604D0"/>
    <w:rsid w:val="0066097F"/>
    <w:rsid w:val="00660B6C"/>
    <w:rsid w:val="00661A75"/>
    <w:rsid w:val="00663BF3"/>
    <w:rsid w:val="006657F8"/>
    <w:rsid w:val="00665B76"/>
    <w:rsid w:val="006663AC"/>
    <w:rsid w:val="006666FB"/>
    <w:rsid w:val="006675DB"/>
    <w:rsid w:val="006677E2"/>
    <w:rsid w:val="006702B1"/>
    <w:rsid w:val="00671BFC"/>
    <w:rsid w:val="00671DA9"/>
    <w:rsid w:val="006736B9"/>
    <w:rsid w:val="00673C89"/>
    <w:rsid w:val="0067407D"/>
    <w:rsid w:val="00674AD7"/>
    <w:rsid w:val="00674B69"/>
    <w:rsid w:val="006751F2"/>
    <w:rsid w:val="006752DA"/>
    <w:rsid w:val="00676449"/>
    <w:rsid w:val="006819C7"/>
    <w:rsid w:val="00681BB3"/>
    <w:rsid w:val="00683592"/>
    <w:rsid w:val="00683C50"/>
    <w:rsid w:val="00686029"/>
    <w:rsid w:val="00686753"/>
    <w:rsid w:val="00686C60"/>
    <w:rsid w:val="00687D03"/>
    <w:rsid w:val="00690FE0"/>
    <w:rsid w:val="006913C1"/>
    <w:rsid w:val="00692470"/>
    <w:rsid w:val="00692DD0"/>
    <w:rsid w:val="00693C2E"/>
    <w:rsid w:val="00693F7A"/>
    <w:rsid w:val="006942A7"/>
    <w:rsid w:val="006943A2"/>
    <w:rsid w:val="00694F1D"/>
    <w:rsid w:val="00696D05"/>
    <w:rsid w:val="00697F82"/>
    <w:rsid w:val="006A0B7F"/>
    <w:rsid w:val="006A1085"/>
    <w:rsid w:val="006A42DF"/>
    <w:rsid w:val="006A43CC"/>
    <w:rsid w:val="006A76DA"/>
    <w:rsid w:val="006A7AA5"/>
    <w:rsid w:val="006B3857"/>
    <w:rsid w:val="006B4058"/>
    <w:rsid w:val="006B5870"/>
    <w:rsid w:val="006B5E17"/>
    <w:rsid w:val="006B621F"/>
    <w:rsid w:val="006B73A0"/>
    <w:rsid w:val="006C059F"/>
    <w:rsid w:val="006C0E53"/>
    <w:rsid w:val="006C12A5"/>
    <w:rsid w:val="006C22A2"/>
    <w:rsid w:val="006C4519"/>
    <w:rsid w:val="006C6989"/>
    <w:rsid w:val="006C77BA"/>
    <w:rsid w:val="006C7AD2"/>
    <w:rsid w:val="006D0DF5"/>
    <w:rsid w:val="006D11E6"/>
    <w:rsid w:val="006D122B"/>
    <w:rsid w:val="006D2983"/>
    <w:rsid w:val="006D36CF"/>
    <w:rsid w:val="006D3F26"/>
    <w:rsid w:val="006D4E95"/>
    <w:rsid w:val="006D546A"/>
    <w:rsid w:val="006D681A"/>
    <w:rsid w:val="006D6AEE"/>
    <w:rsid w:val="006D6EBF"/>
    <w:rsid w:val="006E0041"/>
    <w:rsid w:val="006E53C6"/>
    <w:rsid w:val="006E5E79"/>
    <w:rsid w:val="006E7287"/>
    <w:rsid w:val="006E7883"/>
    <w:rsid w:val="006F2AFC"/>
    <w:rsid w:val="006F2EC1"/>
    <w:rsid w:val="006F3890"/>
    <w:rsid w:val="006F38C0"/>
    <w:rsid w:val="006F3B8D"/>
    <w:rsid w:val="006F6553"/>
    <w:rsid w:val="006F7379"/>
    <w:rsid w:val="006F7666"/>
    <w:rsid w:val="006F7DA2"/>
    <w:rsid w:val="0070020C"/>
    <w:rsid w:val="0070071D"/>
    <w:rsid w:val="00701938"/>
    <w:rsid w:val="00701EC2"/>
    <w:rsid w:val="00701F9E"/>
    <w:rsid w:val="00702689"/>
    <w:rsid w:val="007026EE"/>
    <w:rsid w:val="00703F4E"/>
    <w:rsid w:val="007049F2"/>
    <w:rsid w:val="00705900"/>
    <w:rsid w:val="00705B7F"/>
    <w:rsid w:val="007100B3"/>
    <w:rsid w:val="0071034D"/>
    <w:rsid w:val="00711E39"/>
    <w:rsid w:val="00712B03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7C0"/>
    <w:rsid w:val="0071792C"/>
    <w:rsid w:val="007230F3"/>
    <w:rsid w:val="00725C30"/>
    <w:rsid w:val="0072640A"/>
    <w:rsid w:val="00726F78"/>
    <w:rsid w:val="00726FAF"/>
    <w:rsid w:val="00734B6C"/>
    <w:rsid w:val="00735B8C"/>
    <w:rsid w:val="00736280"/>
    <w:rsid w:val="00737209"/>
    <w:rsid w:val="00737ECD"/>
    <w:rsid w:val="00741180"/>
    <w:rsid w:val="00741D8F"/>
    <w:rsid w:val="00743EFF"/>
    <w:rsid w:val="0074526F"/>
    <w:rsid w:val="00745841"/>
    <w:rsid w:val="00746C63"/>
    <w:rsid w:val="00746E09"/>
    <w:rsid w:val="00747118"/>
    <w:rsid w:val="007475E5"/>
    <w:rsid w:val="007508AE"/>
    <w:rsid w:val="00750F74"/>
    <w:rsid w:val="00751315"/>
    <w:rsid w:val="00752203"/>
    <w:rsid w:val="00752314"/>
    <w:rsid w:val="00752503"/>
    <w:rsid w:val="00752C9F"/>
    <w:rsid w:val="00754A67"/>
    <w:rsid w:val="00754F1F"/>
    <w:rsid w:val="00755EBB"/>
    <w:rsid w:val="0075795D"/>
    <w:rsid w:val="00760CC4"/>
    <w:rsid w:val="007627EC"/>
    <w:rsid w:val="00762E45"/>
    <w:rsid w:val="00764AD8"/>
    <w:rsid w:val="00765A54"/>
    <w:rsid w:val="00771E5A"/>
    <w:rsid w:val="0077260A"/>
    <w:rsid w:val="00773C62"/>
    <w:rsid w:val="00773D51"/>
    <w:rsid w:val="00773E26"/>
    <w:rsid w:val="00774B32"/>
    <w:rsid w:val="00774D42"/>
    <w:rsid w:val="0077540B"/>
    <w:rsid w:val="00775D94"/>
    <w:rsid w:val="00776E93"/>
    <w:rsid w:val="00782947"/>
    <w:rsid w:val="00782EAD"/>
    <w:rsid w:val="007845C0"/>
    <w:rsid w:val="00784AAC"/>
    <w:rsid w:val="00784C2A"/>
    <w:rsid w:val="00784E4B"/>
    <w:rsid w:val="00785949"/>
    <w:rsid w:val="00785AF0"/>
    <w:rsid w:val="007862EE"/>
    <w:rsid w:val="00786CD5"/>
    <w:rsid w:val="007902D7"/>
    <w:rsid w:val="007937F1"/>
    <w:rsid w:val="0079495F"/>
    <w:rsid w:val="0079645A"/>
    <w:rsid w:val="00796919"/>
    <w:rsid w:val="00797B7F"/>
    <w:rsid w:val="00797DCC"/>
    <w:rsid w:val="007A07B3"/>
    <w:rsid w:val="007A0B87"/>
    <w:rsid w:val="007A3AAF"/>
    <w:rsid w:val="007A42B3"/>
    <w:rsid w:val="007A5154"/>
    <w:rsid w:val="007A7328"/>
    <w:rsid w:val="007B2AC7"/>
    <w:rsid w:val="007B74F6"/>
    <w:rsid w:val="007C0264"/>
    <w:rsid w:val="007C06AA"/>
    <w:rsid w:val="007C23E9"/>
    <w:rsid w:val="007C24C6"/>
    <w:rsid w:val="007C2ADC"/>
    <w:rsid w:val="007C31EE"/>
    <w:rsid w:val="007C33B5"/>
    <w:rsid w:val="007C3839"/>
    <w:rsid w:val="007C3BA1"/>
    <w:rsid w:val="007C4147"/>
    <w:rsid w:val="007C75E3"/>
    <w:rsid w:val="007D1332"/>
    <w:rsid w:val="007D1ECC"/>
    <w:rsid w:val="007D2151"/>
    <w:rsid w:val="007D3911"/>
    <w:rsid w:val="007D3E24"/>
    <w:rsid w:val="007D5901"/>
    <w:rsid w:val="007D5913"/>
    <w:rsid w:val="007D5A7C"/>
    <w:rsid w:val="007D67BE"/>
    <w:rsid w:val="007D75AE"/>
    <w:rsid w:val="007D7B1B"/>
    <w:rsid w:val="007E00F0"/>
    <w:rsid w:val="007E037F"/>
    <w:rsid w:val="007E11CB"/>
    <w:rsid w:val="007E16F6"/>
    <w:rsid w:val="007E2233"/>
    <w:rsid w:val="007E306A"/>
    <w:rsid w:val="007E4EA5"/>
    <w:rsid w:val="007E5E88"/>
    <w:rsid w:val="007F0191"/>
    <w:rsid w:val="007F1143"/>
    <w:rsid w:val="007F116D"/>
    <w:rsid w:val="007F1177"/>
    <w:rsid w:val="007F173B"/>
    <w:rsid w:val="007F20B6"/>
    <w:rsid w:val="007F318B"/>
    <w:rsid w:val="007F3C7F"/>
    <w:rsid w:val="007F6300"/>
    <w:rsid w:val="007F7540"/>
    <w:rsid w:val="008014C4"/>
    <w:rsid w:val="00802001"/>
    <w:rsid w:val="00802C7A"/>
    <w:rsid w:val="00804426"/>
    <w:rsid w:val="00806090"/>
    <w:rsid w:val="008104AF"/>
    <w:rsid w:val="008106CA"/>
    <w:rsid w:val="0081099C"/>
    <w:rsid w:val="008109A7"/>
    <w:rsid w:val="00810A9E"/>
    <w:rsid w:val="00812CB1"/>
    <w:rsid w:val="00813307"/>
    <w:rsid w:val="008136CE"/>
    <w:rsid w:val="00813EAA"/>
    <w:rsid w:val="00814B29"/>
    <w:rsid w:val="008153DD"/>
    <w:rsid w:val="0081678C"/>
    <w:rsid w:val="00816DC3"/>
    <w:rsid w:val="008202A2"/>
    <w:rsid w:val="00820DA9"/>
    <w:rsid w:val="00826384"/>
    <w:rsid w:val="00826E50"/>
    <w:rsid w:val="00827400"/>
    <w:rsid w:val="00831848"/>
    <w:rsid w:val="00831ACB"/>
    <w:rsid w:val="00831BF5"/>
    <w:rsid w:val="00831DD3"/>
    <w:rsid w:val="0083204E"/>
    <w:rsid w:val="00832467"/>
    <w:rsid w:val="0083272C"/>
    <w:rsid w:val="00832C75"/>
    <w:rsid w:val="00833B20"/>
    <w:rsid w:val="00833ECE"/>
    <w:rsid w:val="00833F89"/>
    <w:rsid w:val="00835651"/>
    <w:rsid w:val="0083638D"/>
    <w:rsid w:val="00836496"/>
    <w:rsid w:val="0083792A"/>
    <w:rsid w:val="00837CC4"/>
    <w:rsid w:val="00837DB4"/>
    <w:rsid w:val="00841219"/>
    <w:rsid w:val="00841295"/>
    <w:rsid w:val="008427AA"/>
    <w:rsid w:val="00843AEA"/>
    <w:rsid w:val="00846178"/>
    <w:rsid w:val="0084637A"/>
    <w:rsid w:val="00850DEF"/>
    <w:rsid w:val="008510D3"/>
    <w:rsid w:val="00851E3D"/>
    <w:rsid w:val="0085251C"/>
    <w:rsid w:val="00852AFF"/>
    <w:rsid w:val="00853BAE"/>
    <w:rsid w:val="00855AE0"/>
    <w:rsid w:val="0085748A"/>
    <w:rsid w:val="00857918"/>
    <w:rsid w:val="00860114"/>
    <w:rsid w:val="0086101D"/>
    <w:rsid w:val="008617DD"/>
    <w:rsid w:val="00862952"/>
    <w:rsid w:val="00862987"/>
    <w:rsid w:val="00862E58"/>
    <w:rsid w:val="00862F2C"/>
    <w:rsid w:val="008635C3"/>
    <w:rsid w:val="00863C58"/>
    <w:rsid w:val="00863F38"/>
    <w:rsid w:val="0086439C"/>
    <w:rsid w:val="00864CB9"/>
    <w:rsid w:val="008671A6"/>
    <w:rsid w:val="00870154"/>
    <w:rsid w:val="00871203"/>
    <w:rsid w:val="008721F4"/>
    <w:rsid w:val="0087287E"/>
    <w:rsid w:val="00872C44"/>
    <w:rsid w:val="008737DE"/>
    <w:rsid w:val="008745CA"/>
    <w:rsid w:val="00874B3B"/>
    <w:rsid w:val="008751F6"/>
    <w:rsid w:val="00875CEB"/>
    <w:rsid w:val="00876F78"/>
    <w:rsid w:val="00877072"/>
    <w:rsid w:val="00877BA6"/>
    <w:rsid w:val="00880EB3"/>
    <w:rsid w:val="008812A0"/>
    <w:rsid w:val="00881F92"/>
    <w:rsid w:val="008829E9"/>
    <w:rsid w:val="008834BA"/>
    <w:rsid w:val="0088385A"/>
    <w:rsid w:val="008841F2"/>
    <w:rsid w:val="00884713"/>
    <w:rsid w:val="0088661B"/>
    <w:rsid w:val="008877E4"/>
    <w:rsid w:val="00887E62"/>
    <w:rsid w:val="00890E67"/>
    <w:rsid w:val="00892858"/>
    <w:rsid w:val="008937D6"/>
    <w:rsid w:val="00893AE4"/>
    <w:rsid w:val="00893D1E"/>
    <w:rsid w:val="008952C2"/>
    <w:rsid w:val="00895F3A"/>
    <w:rsid w:val="0089723F"/>
    <w:rsid w:val="008A00D4"/>
    <w:rsid w:val="008A075C"/>
    <w:rsid w:val="008A5364"/>
    <w:rsid w:val="008A6929"/>
    <w:rsid w:val="008A7DFF"/>
    <w:rsid w:val="008B0169"/>
    <w:rsid w:val="008B06AF"/>
    <w:rsid w:val="008B0B02"/>
    <w:rsid w:val="008B158E"/>
    <w:rsid w:val="008B1C79"/>
    <w:rsid w:val="008B21C8"/>
    <w:rsid w:val="008B2DF2"/>
    <w:rsid w:val="008B40F9"/>
    <w:rsid w:val="008B4ED9"/>
    <w:rsid w:val="008C231F"/>
    <w:rsid w:val="008C4540"/>
    <w:rsid w:val="008C473E"/>
    <w:rsid w:val="008C5B88"/>
    <w:rsid w:val="008C5FAC"/>
    <w:rsid w:val="008C61DD"/>
    <w:rsid w:val="008D4AFD"/>
    <w:rsid w:val="008D5FD9"/>
    <w:rsid w:val="008D6142"/>
    <w:rsid w:val="008D6A47"/>
    <w:rsid w:val="008D7708"/>
    <w:rsid w:val="008E0566"/>
    <w:rsid w:val="008E1B13"/>
    <w:rsid w:val="008E1FAD"/>
    <w:rsid w:val="008E42D8"/>
    <w:rsid w:val="008E4E17"/>
    <w:rsid w:val="008E5BAF"/>
    <w:rsid w:val="008F1CFA"/>
    <w:rsid w:val="008F274B"/>
    <w:rsid w:val="008F3040"/>
    <w:rsid w:val="008F3773"/>
    <w:rsid w:val="008F4069"/>
    <w:rsid w:val="008F4898"/>
    <w:rsid w:val="008F56CB"/>
    <w:rsid w:val="008F5CC9"/>
    <w:rsid w:val="008F5F81"/>
    <w:rsid w:val="008F76BB"/>
    <w:rsid w:val="00901749"/>
    <w:rsid w:val="009017D3"/>
    <w:rsid w:val="0090341D"/>
    <w:rsid w:val="00903A53"/>
    <w:rsid w:val="00903EDF"/>
    <w:rsid w:val="0090654C"/>
    <w:rsid w:val="00906A6F"/>
    <w:rsid w:val="00907B6F"/>
    <w:rsid w:val="00911446"/>
    <w:rsid w:val="00911E5C"/>
    <w:rsid w:val="009123DF"/>
    <w:rsid w:val="0091355E"/>
    <w:rsid w:val="00914D33"/>
    <w:rsid w:val="00917009"/>
    <w:rsid w:val="00917807"/>
    <w:rsid w:val="00920064"/>
    <w:rsid w:val="00920A07"/>
    <w:rsid w:val="00920BB2"/>
    <w:rsid w:val="0092178A"/>
    <w:rsid w:val="00921E4E"/>
    <w:rsid w:val="009226DC"/>
    <w:rsid w:val="00923B44"/>
    <w:rsid w:val="009252F3"/>
    <w:rsid w:val="00925734"/>
    <w:rsid w:val="00926CB6"/>
    <w:rsid w:val="009277ED"/>
    <w:rsid w:val="0093010C"/>
    <w:rsid w:val="00933F6C"/>
    <w:rsid w:val="009355DE"/>
    <w:rsid w:val="00941C6D"/>
    <w:rsid w:val="00946698"/>
    <w:rsid w:val="009472CB"/>
    <w:rsid w:val="00955D07"/>
    <w:rsid w:val="00955EED"/>
    <w:rsid w:val="00956388"/>
    <w:rsid w:val="0095725C"/>
    <w:rsid w:val="009572CD"/>
    <w:rsid w:val="0095738D"/>
    <w:rsid w:val="009574C4"/>
    <w:rsid w:val="009576AF"/>
    <w:rsid w:val="00957B5A"/>
    <w:rsid w:val="00961A1A"/>
    <w:rsid w:val="00964E1D"/>
    <w:rsid w:val="009650FD"/>
    <w:rsid w:val="00966ADD"/>
    <w:rsid w:val="009678EA"/>
    <w:rsid w:val="00967A91"/>
    <w:rsid w:val="00967BD2"/>
    <w:rsid w:val="00967F4D"/>
    <w:rsid w:val="00971E53"/>
    <w:rsid w:val="00972244"/>
    <w:rsid w:val="00973DEF"/>
    <w:rsid w:val="00973FA9"/>
    <w:rsid w:val="00975C68"/>
    <w:rsid w:val="0097635B"/>
    <w:rsid w:val="00976612"/>
    <w:rsid w:val="00976EAD"/>
    <w:rsid w:val="00977381"/>
    <w:rsid w:val="00977BD3"/>
    <w:rsid w:val="00980A1C"/>
    <w:rsid w:val="00981572"/>
    <w:rsid w:val="00981D92"/>
    <w:rsid w:val="00982DEF"/>
    <w:rsid w:val="0098764F"/>
    <w:rsid w:val="0099058A"/>
    <w:rsid w:val="0099176E"/>
    <w:rsid w:val="00992B45"/>
    <w:rsid w:val="00993BC6"/>
    <w:rsid w:val="009942C7"/>
    <w:rsid w:val="009958AC"/>
    <w:rsid w:val="00995BB7"/>
    <w:rsid w:val="0099700F"/>
    <w:rsid w:val="009A0239"/>
    <w:rsid w:val="009A1E7A"/>
    <w:rsid w:val="009A21F2"/>
    <w:rsid w:val="009A3346"/>
    <w:rsid w:val="009A6393"/>
    <w:rsid w:val="009A7176"/>
    <w:rsid w:val="009B099A"/>
    <w:rsid w:val="009B499A"/>
    <w:rsid w:val="009C24BB"/>
    <w:rsid w:val="009C2A7A"/>
    <w:rsid w:val="009C2EE0"/>
    <w:rsid w:val="009C37C6"/>
    <w:rsid w:val="009C3A47"/>
    <w:rsid w:val="009C41AE"/>
    <w:rsid w:val="009C45E5"/>
    <w:rsid w:val="009C6E3D"/>
    <w:rsid w:val="009C6FF9"/>
    <w:rsid w:val="009D153D"/>
    <w:rsid w:val="009D2535"/>
    <w:rsid w:val="009D2589"/>
    <w:rsid w:val="009D2AD0"/>
    <w:rsid w:val="009D338D"/>
    <w:rsid w:val="009D3726"/>
    <w:rsid w:val="009D38A0"/>
    <w:rsid w:val="009D3FF5"/>
    <w:rsid w:val="009D5DE6"/>
    <w:rsid w:val="009E2C40"/>
    <w:rsid w:val="009E39EF"/>
    <w:rsid w:val="009E4338"/>
    <w:rsid w:val="009E4D9D"/>
    <w:rsid w:val="009E60D5"/>
    <w:rsid w:val="009E7122"/>
    <w:rsid w:val="009F09EE"/>
    <w:rsid w:val="009F0D52"/>
    <w:rsid w:val="009F5908"/>
    <w:rsid w:val="009F633D"/>
    <w:rsid w:val="009F688F"/>
    <w:rsid w:val="00A00AF7"/>
    <w:rsid w:val="00A01B49"/>
    <w:rsid w:val="00A0286F"/>
    <w:rsid w:val="00A03670"/>
    <w:rsid w:val="00A0401D"/>
    <w:rsid w:val="00A0492C"/>
    <w:rsid w:val="00A04D41"/>
    <w:rsid w:val="00A065C6"/>
    <w:rsid w:val="00A0692E"/>
    <w:rsid w:val="00A104C6"/>
    <w:rsid w:val="00A10BBA"/>
    <w:rsid w:val="00A10C74"/>
    <w:rsid w:val="00A11DB9"/>
    <w:rsid w:val="00A1242F"/>
    <w:rsid w:val="00A12A53"/>
    <w:rsid w:val="00A142BC"/>
    <w:rsid w:val="00A17486"/>
    <w:rsid w:val="00A2027A"/>
    <w:rsid w:val="00A20C30"/>
    <w:rsid w:val="00A22814"/>
    <w:rsid w:val="00A23106"/>
    <w:rsid w:val="00A24799"/>
    <w:rsid w:val="00A25B1A"/>
    <w:rsid w:val="00A27D52"/>
    <w:rsid w:val="00A30A15"/>
    <w:rsid w:val="00A31A78"/>
    <w:rsid w:val="00A31CEE"/>
    <w:rsid w:val="00A325F8"/>
    <w:rsid w:val="00A343C9"/>
    <w:rsid w:val="00A34C48"/>
    <w:rsid w:val="00A350DF"/>
    <w:rsid w:val="00A351D4"/>
    <w:rsid w:val="00A36459"/>
    <w:rsid w:val="00A369D0"/>
    <w:rsid w:val="00A40177"/>
    <w:rsid w:val="00A40562"/>
    <w:rsid w:val="00A42236"/>
    <w:rsid w:val="00A45B9F"/>
    <w:rsid w:val="00A47EC2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0AEA"/>
    <w:rsid w:val="00A62192"/>
    <w:rsid w:val="00A62526"/>
    <w:rsid w:val="00A63D06"/>
    <w:rsid w:val="00A660C7"/>
    <w:rsid w:val="00A66915"/>
    <w:rsid w:val="00A66E85"/>
    <w:rsid w:val="00A672B4"/>
    <w:rsid w:val="00A70363"/>
    <w:rsid w:val="00A71E85"/>
    <w:rsid w:val="00A722D6"/>
    <w:rsid w:val="00A735E7"/>
    <w:rsid w:val="00A76911"/>
    <w:rsid w:val="00A8321F"/>
    <w:rsid w:val="00A84BC7"/>
    <w:rsid w:val="00A84D2B"/>
    <w:rsid w:val="00A862F0"/>
    <w:rsid w:val="00A86979"/>
    <w:rsid w:val="00A879C7"/>
    <w:rsid w:val="00A87B11"/>
    <w:rsid w:val="00A90276"/>
    <w:rsid w:val="00A90D57"/>
    <w:rsid w:val="00A91903"/>
    <w:rsid w:val="00A9221E"/>
    <w:rsid w:val="00A93806"/>
    <w:rsid w:val="00A93BD2"/>
    <w:rsid w:val="00A93FDF"/>
    <w:rsid w:val="00A96477"/>
    <w:rsid w:val="00AA2248"/>
    <w:rsid w:val="00AA48B6"/>
    <w:rsid w:val="00AA5E9D"/>
    <w:rsid w:val="00AA6E7B"/>
    <w:rsid w:val="00AB0383"/>
    <w:rsid w:val="00AB03AD"/>
    <w:rsid w:val="00AB0D91"/>
    <w:rsid w:val="00AB1A14"/>
    <w:rsid w:val="00AB42CE"/>
    <w:rsid w:val="00AB4809"/>
    <w:rsid w:val="00AB4992"/>
    <w:rsid w:val="00AB7551"/>
    <w:rsid w:val="00AC0B7D"/>
    <w:rsid w:val="00AC0BD9"/>
    <w:rsid w:val="00AC3917"/>
    <w:rsid w:val="00AC4512"/>
    <w:rsid w:val="00AC45C4"/>
    <w:rsid w:val="00AC45E1"/>
    <w:rsid w:val="00AC69A5"/>
    <w:rsid w:val="00AC69E0"/>
    <w:rsid w:val="00AD1269"/>
    <w:rsid w:val="00AD285D"/>
    <w:rsid w:val="00AD2D25"/>
    <w:rsid w:val="00AD5113"/>
    <w:rsid w:val="00AD5622"/>
    <w:rsid w:val="00AD5A3C"/>
    <w:rsid w:val="00AD5BAE"/>
    <w:rsid w:val="00AD7330"/>
    <w:rsid w:val="00AD7FB6"/>
    <w:rsid w:val="00AE0829"/>
    <w:rsid w:val="00AE0847"/>
    <w:rsid w:val="00AE175E"/>
    <w:rsid w:val="00AE1AA7"/>
    <w:rsid w:val="00AE22BE"/>
    <w:rsid w:val="00AE36E5"/>
    <w:rsid w:val="00AE3EF6"/>
    <w:rsid w:val="00AE4559"/>
    <w:rsid w:val="00AE4DDC"/>
    <w:rsid w:val="00AE53C0"/>
    <w:rsid w:val="00AE613C"/>
    <w:rsid w:val="00AE6611"/>
    <w:rsid w:val="00AE6D44"/>
    <w:rsid w:val="00AE73FC"/>
    <w:rsid w:val="00AF00E7"/>
    <w:rsid w:val="00AF0C64"/>
    <w:rsid w:val="00AF2667"/>
    <w:rsid w:val="00AF2D95"/>
    <w:rsid w:val="00AF47B6"/>
    <w:rsid w:val="00AF5053"/>
    <w:rsid w:val="00AF57AF"/>
    <w:rsid w:val="00AF5A1A"/>
    <w:rsid w:val="00AF5A91"/>
    <w:rsid w:val="00AF6F83"/>
    <w:rsid w:val="00AF751D"/>
    <w:rsid w:val="00B007E8"/>
    <w:rsid w:val="00B00834"/>
    <w:rsid w:val="00B01B92"/>
    <w:rsid w:val="00B03140"/>
    <w:rsid w:val="00B04E13"/>
    <w:rsid w:val="00B06305"/>
    <w:rsid w:val="00B10C1A"/>
    <w:rsid w:val="00B11A73"/>
    <w:rsid w:val="00B11EEC"/>
    <w:rsid w:val="00B13368"/>
    <w:rsid w:val="00B139D5"/>
    <w:rsid w:val="00B13F14"/>
    <w:rsid w:val="00B1442E"/>
    <w:rsid w:val="00B149C3"/>
    <w:rsid w:val="00B159D5"/>
    <w:rsid w:val="00B16484"/>
    <w:rsid w:val="00B16489"/>
    <w:rsid w:val="00B17428"/>
    <w:rsid w:val="00B17AED"/>
    <w:rsid w:val="00B222F8"/>
    <w:rsid w:val="00B224D7"/>
    <w:rsid w:val="00B24392"/>
    <w:rsid w:val="00B26895"/>
    <w:rsid w:val="00B26E4E"/>
    <w:rsid w:val="00B32F85"/>
    <w:rsid w:val="00B33BAB"/>
    <w:rsid w:val="00B33E22"/>
    <w:rsid w:val="00B33EB2"/>
    <w:rsid w:val="00B35250"/>
    <w:rsid w:val="00B353D4"/>
    <w:rsid w:val="00B370C7"/>
    <w:rsid w:val="00B37193"/>
    <w:rsid w:val="00B379DC"/>
    <w:rsid w:val="00B40024"/>
    <w:rsid w:val="00B4045A"/>
    <w:rsid w:val="00B435BB"/>
    <w:rsid w:val="00B45A40"/>
    <w:rsid w:val="00B46435"/>
    <w:rsid w:val="00B468DD"/>
    <w:rsid w:val="00B46AB7"/>
    <w:rsid w:val="00B47DBD"/>
    <w:rsid w:val="00B47DF9"/>
    <w:rsid w:val="00B5230B"/>
    <w:rsid w:val="00B52401"/>
    <w:rsid w:val="00B5263B"/>
    <w:rsid w:val="00B52ECC"/>
    <w:rsid w:val="00B52F8F"/>
    <w:rsid w:val="00B53D23"/>
    <w:rsid w:val="00B5443A"/>
    <w:rsid w:val="00B551FA"/>
    <w:rsid w:val="00B5524B"/>
    <w:rsid w:val="00B56546"/>
    <w:rsid w:val="00B61D4B"/>
    <w:rsid w:val="00B6276A"/>
    <w:rsid w:val="00B63DD2"/>
    <w:rsid w:val="00B64F26"/>
    <w:rsid w:val="00B65C0A"/>
    <w:rsid w:val="00B66107"/>
    <w:rsid w:val="00B661D5"/>
    <w:rsid w:val="00B66330"/>
    <w:rsid w:val="00B664EB"/>
    <w:rsid w:val="00B7333E"/>
    <w:rsid w:val="00B73410"/>
    <w:rsid w:val="00B74255"/>
    <w:rsid w:val="00B74DF3"/>
    <w:rsid w:val="00B7610D"/>
    <w:rsid w:val="00B7634B"/>
    <w:rsid w:val="00B76853"/>
    <w:rsid w:val="00B81177"/>
    <w:rsid w:val="00B8119B"/>
    <w:rsid w:val="00B827CE"/>
    <w:rsid w:val="00B83666"/>
    <w:rsid w:val="00B8431E"/>
    <w:rsid w:val="00B85680"/>
    <w:rsid w:val="00B857EF"/>
    <w:rsid w:val="00B872AB"/>
    <w:rsid w:val="00B87698"/>
    <w:rsid w:val="00B87C33"/>
    <w:rsid w:val="00B901DA"/>
    <w:rsid w:val="00B918B7"/>
    <w:rsid w:val="00B926CD"/>
    <w:rsid w:val="00B939FC"/>
    <w:rsid w:val="00B9426B"/>
    <w:rsid w:val="00B94A44"/>
    <w:rsid w:val="00B94C13"/>
    <w:rsid w:val="00B96AD2"/>
    <w:rsid w:val="00B96F7D"/>
    <w:rsid w:val="00B97DCC"/>
    <w:rsid w:val="00BA0378"/>
    <w:rsid w:val="00BA1C02"/>
    <w:rsid w:val="00BA1CC5"/>
    <w:rsid w:val="00BA38CF"/>
    <w:rsid w:val="00BA3E84"/>
    <w:rsid w:val="00BA4F83"/>
    <w:rsid w:val="00BA5008"/>
    <w:rsid w:val="00BA513F"/>
    <w:rsid w:val="00BA60C8"/>
    <w:rsid w:val="00BA6540"/>
    <w:rsid w:val="00BA66B2"/>
    <w:rsid w:val="00BA7521"/>
    <w:rsid w:val="00BA7C5F"/>
    <w:rsid w:val="00BB00DB"/>
    <w:rsid w:val="00BB2344"/>
    <w:rsid w:val="00BB37C5"/>
    <w:rsid w:val="00BB4AAD"/>
    <w:rsid w:val="00BB7BA6"/>
    <w:rsid w:val="00BC08B2"/>
    <w:rsid w:val="00BC0F4C"/>
    <w:rsid w:val="00BC1599"/>
    <w:rsid w:val="00BC1801"/>
    <w:rsid w:val="00BC1D9D"/>
    <w:rsid w:val="00BC1F15"/>
    <w:rsid w:val="00BC2290"/>
    <w:rsid w:val="00BC28DA"/>
    <w:rsid w:val="00BC490D"/>
    <w:rsid w:val="00BC4FFE"/>
    <w:rsid w:val="00BC5412"/>
    <w:rsid w:val="00BC5483"/>
    <w:rsid w:val="00BC5499"/>
    <w:rsid w:val="00BC55D7"/>
    <w:rsid w:val="00BC5AF4"/>
    <w:rsid w:val="00BC5B6E"/>
    <w:rsid w:val="00BC660B"/>
    <w:rsid w:val="00BC6AA5"/>
    <w:rsid w:val="00BC7CEF"/>
    <w:rsid w:val="00BD07FF"/>
    <w:rsid w:val="00BD17D2"/>
    <w:rsid w:val="00BD1C2F"/>
    <w:rsid w:val="00BD44CE"/>
    <w:rsid w:val="00BD45FF"/>
    <w:rsid w:val="00BD493B"/>
    <w:rsid w:val="00BD6E4B"/>
    <w:rsid w:val="00BE021D"/>
    <w:rsid w:val="00BE5025"/>
    <w:rsid w:val="00BE53FC"/>
    <w:rsid w:val="00BE7ACC"/>
    <w:rsid w:val="00BF0F98"/>
    <w:rsid w:val="00BF1ACF"/>
    <w:rsid w:val="00BF1CF8"/>
    <w:rsid w:val="00BF2F6B"/>
    <w:rsid w:val="00BF3538"/>
    <w:rsid w:val="00BF43A3"/>
    <w:rsid w:val="00BF6996"/>
    <w:rsid w:val="00C002DB"/>
    <w:rsid w:val="00C02B4A"/>
    <w:rsid w:val="00C034A8"/>
    <w:rsid w:val="00C034D4"/>
    <w:rsid w:val="00C03C8A"/>
    <w:rsid w:val="00C03F77"/>
    <w:rsid w:val="00C04F86"/>
    <w:rsid w:val="00C05522"/>
    <w:rsid w:val="00C05972"/>
    <w:rsid w:val="00C06AFB"/>
    <w:rsid w:val="00C07029"/>
    <w:rsid w:val="00C079DE"/>
    <w:rsid w:val="00C10897"/>
    <w:rsid w:val="00C12358"/>
    <w:rsid w:val="00C13C30"/>
    <w:rsid w:val="00C1533E"/>
    <w:rsid w:val="00C15659"/>
    <w:rsid w:val="00C17891"/>
    <w:rsid w:val="00C211B9"/>
    <w:rsid w:val="00C21876"/>
    <w:rsid w:val="00C21B4F"/>
    <w:rsid w:val="00C21D00"/>
    <w:rsid w:val="00C239F1"/>
    <w:rsid w:val="00C23A5B"/>
    <w:rsid w:val="00C24420"/>
    <w:rsid w:val="00C24CC4"/>
    <w:rsid w:val="00C25473"/>
    <w:rsid w:val="00C26970"/>
    <w:rsid w:val="00C26DA9"/>
    <w:rsid w:val="00C305F7"/>
    <w:rsid w:val="00C30E86"/>
    <w:rsid w:val="00C31C27"/>
    <w:rsid w:val="00C33648"/>
    <w:rsid w:val="00C345CA"/>
    <w:rsid w:val="00C3556D"/>
    <w:rsid w:val="00C35D17"/>
    <w:rsid w:val="00C36006"/>
    <w:rsid w:val="00C36530"/>
    <w:rsid w:val="00C44F41"/>
    <w:rsid w:val="00C511A2"/>
    <w:rsid w:val="00C539D4"/>
    <w:rsid w:val="00C54E18"/>
    <w:rsid w:val="00C54F09"/>
    <w:rsid w:val="00C551E5"/>
    <w:rsid w:val="00C5664A"/>
    <w:rsid w:val="00C5697C"/>
    <w:rsid w:val="00C604D4"/>
    <w:rsid w:val="00C62307"/>
    <w:rsid w:val="00C63837"/>
    <w:rsid w:val="00C665E1"/>
    <w:rsid w:val="00C67B30"/>
    <w:rsid w:val="00C67C24"/>
    <w:rsid w:val="00C70587"/>
    <w:rsid w:val="00C70CDB"/>
    <w:rsid w:val="00C710F7"/>
    <w:rsid w:val="00C71AB9"/>
    <w:rsid w:val="00C72007"/>
    <w:rsid w:val="00C74FB5"/>
    <w:rsid w:val="00C75CB7"/>
    <w:rsid w:val="00C77EB6"/>
    <w:rsid w:val="00C77F0B"/>
    <w:rsid w:val="00C80397"/>
    <w:rsid w:val="00C81D10"/>
    <w:rsid w:val="00C82B62"/>
    <w:rsid w:val="00C84084"/>
    <w:rsid w:val="00C847C8"/>
    <w:rsid w:val="00C8507D"/>
    <w:rsid w:val="00C85165"/>
    <w:rsid w:val="00C862D3"/>
    <w:rsid w:val="00C86D48"/>
    <w:rsid w:val="00C8771F"/>
    <w:rsid w:val="00C879E7"/>
    <w:rsid w:val="00C90F74"/>
    <w:rsid w:val="00C94C08"/>
    <w:rsid w:val="00C951C2"/>
    <w:rsid w:val="00C96B6C"/>
    <w:rsid w:val="00C96CB3"/>
    <w:rsid w:val="00C976A7"/>
    <w:rsid w:val="00C9771B"/>
    <w:rsid w:val="00CA034F"/>
    <w:rsid w:val="00CA08D2"/>
    <w:rsid w:val="00CA106D"/>
    <w:rsid w:val="00CA300D"/>
    <w:rsid w:val="00CA3361"/>
    <w:rsid w:val="00CA58BB"/>
    <w:rsid w:val="00CA69A3"/>
    <w:rsid w:val="00CA709E"/>
    <w:rsid w:val="00CA73BE"/>
    <w:rsid w:val="00CA7A28"/>
    <w:rsid w:val="00CB1D6A"/>
    <w:rsid w:val="00CB1FF2"/>
    <w:rsid w:val="00CB206D"/>
    <w:rsid w:val="00CB2BBC"/>
    <w:rsid w:val="00CB47B5"/>
    <w:rsid w:val="00CC09B7"/>
    <w:rsid w:val="00CC1B6E"/>
    <w:rsid w:val="00CC4E9B"/>
    <w:rsid w:val="00CC4F4E"/>
    <w:rsid w:val="00CC55DC"/>
    <w:rsid w:val="00CC6266"/>
    <w:rsid w:val="00CC7900"/>
    <w:rsid w:val="00CD0AFA"/>
    <w:rsid w:val="00CD13A9"/>
    <w:rsid w:val="00CD2511"/>
    <w:rsid w:val="00CD2BDE"/>
    <w:rsid w:val="00CD3DF7"/>
    <w:rsid w:val="00CD413E"/>
    <w:rsid w:val="00CD5255"/>
    <w:rsid w:val="00CD55C4"/>
    <w:rsid w:val="00CD574E"/>
    <w:rsid w:val="00CD6A1F"/>
    <w:rsid w:val="00CD7277"/>
    <w:rsid w:val="00CD7389"/>
    <w:rsid w:val="00CD7A89"/>
    <w:rsid w:val="00CE0FC5"/>
    <w:rsid w:val="00CE14B7"/>
    <w:rsid w:val="00CE23DF"/>
    <w:rsid w:val="00CE241A"/>
    <w:rsid w:val="00CE299C"/>
    <w:rsid w:val="00CE45C1"/>
    <w:rsid w:val="00CE477C"/>
    <w:rsid w:val="00CE4F2E"/>
    <w:rsid w:val="00CE5BC3"/>
    <w:rsid w:val="00CE6B79"/>
    <w:rsid w:val="00CE7303"/>
    <w:rsid w:val="00CF10EB"/>
    <w:rsid w:val="00CF1E84"/>
    <w:rsid w:val="00CF2CEA"/>
    <w:rsid w:val="00CF3747"/>
    <w:rsid w:val="00CF46D0"/>
    <w:rsid w:val="00CF4FDE"/>
    <w:rsid w:val="00CF62B5"/>
    <w:rsid w:val="00CF6780"/>
    <w:rsid w:val="00CF7BFF"/>
    <w:rsid w:val="00D006E4"/>
    <w:rsid w:val="00D014EC"/>
    <w:rsid w:val="00D018B6"/>
    <w:rsid w:val="00D01C05"/>
    <w:rsid w:val="00D01E7C"/>
    <w:rsid w:val="00D028F4"/>
    <w:rsid w:val="00D02E7D"/>
    <w:rsid w:val="00D03E19"/>
    <w:rsid w:val="00D05451"/>
    <w:rsid w:val="00D05BA7"/>
    <w:rsid w:val="00D07074"/>
    <w:rsid w:val="00D1268A"/>
    <w:rsid w:val="00D14C60"/>
    <w:rsid w:val="00D2069D"/>
    <w:rsid w:val="00D20ECA"/>
    <w:rsid w:val="00D215EA"/>
    <w:rsid w:val="00D21928"/>
    <w:rsid w:val="00D238A7"/>
    <w:rsid w:val="00D23EE9"/>
    <w:rsid w:val="00D269E3"/>
    <w:rsid w:val="00D30296"/>
    <w:rsid w:val="00D3044F"/>
    <w:rsid w:val="00D31649"/>
    <w:rsid w:val="00D3281C"/>
    <w:rsid w:val="00D33ABB"/>
    <w:rsid w:val="00D34465"/>
    <w:rsid w:val="00D351B5"/>
    <w:rsid w:val="00D359B3"/>
    <w:rsid w:val="00D36DAD"/>
    <w:rsid w:val="00D37161"/>
    <w:rsid w:val="00D40081"/>
    <w:rsid w:val="00D402CC"/>
    <w:rsid w:val="00D4211B"/>
    <w:rsid w:val="00D42F05"/>
    <w:rsid w:val="00D431C1"/>
    <w:rsid w:val="00D43214"/>
    <w:rsid w:val="00D4357C"/>
    <w:rsid w:val="00D44BC6"/>
    <w:rsid w:val="00D46EE8"/>
    <w:rsid w:val="00D474F1"/>
    <w:rsid w:val="00D5060E"/>
    <w:rsid w:val="00D50640"/>
    <w:rsid w:val="00D51343"/>
    <w:rsid w:val="00D51773"/>
    <w:rsid w:val="00D536AD"/>
    <w:rsid w:val="00D54B68"/>
    <w:rsid w:val="00D56143"/>
    <w:rsid w:val="00D571FB"/>
    <w:rsid w:val="00D60BE0"/>
    <w:rsid w:val="00D60F44"/>
    <w:rsid w:val="00D615A6"/>
    <w:rsid w:val="00D64F4F"/>
    <w:rsid w:val="00D652DF"/>
    <w:rsid w:val="00D65910"/>
    <w:rsid w:val="00D67C57"/>
    <w:rsid w:val="00D733EB"/>
    <w:rsid w:val="00D73789"/>
    <w:rsid w:val="00D73917"/>
    <w:rsid w:val="00D751D3"/>
    <w:rsid w:val="00D766D3"/>
    <w:rsid w:val="00D76780"/>
    <w:rsid w:val="00D76EA3"/>
    <w:rsid w:val="00D77634"/>
    <w:rsid w:val="00D77DFF"/>
    <w:rsid w:val="00D80546"/>
    <w:rsid w:val="00D8218B"/>
    <w:rsid w:val="00D82DAA"/>
    <w:rsid w:val="00D82F4A"/>
    <w:rsid w:val="00D833BC"/>
    <w:rsid w:val="00D84020"/>
    <w:rsid w:val="00D8673F"/>
    <w:rsid w:val="00D87654"/>
    <w:rsid w:val="00D87C7F"/>
    <w:rsid w:val="00D91DC1"/>
    <w:rsid w:val="00D9230A"/>
    <w:rsid w:val="00D92EC3"/>
    <w:rsid w:val="00D93A69"/>
    <w:rsid w:val="00D94681"/>
    <w:rsid w:val="00D94A2C"/>
    <w:rsid w:val="00D9554E"/>
    <w:rsid w:val="00D964F8"/>
    <w:rsid w:val="00D967F2"/>
    <w:rsid w:val="00D969AA"/>
    <w:rsid w:val="00D970CE"/>
    <w:rsid w:val="00DA1498"/>
    <w:rsid w:val="00DA1E52"/>
    <w:rsid w:val="00DA369B"/>
    <w:rsid w:val="00DA42D0"/>
    <w:rsid w:val="00DA4694"/>
    <w:rsid w:val="00DA50C4"/>
    <w:rsid w:val="00DA6CAF"/>
    <w:rsid w:val="00DB0533"/>
    <w:rsid w:val="00DB2A37"/>
    <w:rsid w:val="00DB4326"/>
    <w:rsid w:val="00DB4559"/>
    <w:rsid w:val="00DB6588"/>
    <w:rsid w:val="00DB7EFD"/>
    <w:rsid w:val="00DC05CB"/>
    <w:rsid w:val="00DC0AB2"/>
    <w:rsid w:val="00DC11FC"/>
    <w:rsid w:val="00DC444E"/>
    <w:rsid w:val="00DD182E"/>
    <w:rsid w:val="00DD2823"/>
    <w:rsid w:val="00DD2BCC"/>
    <w:rsid w:val="00DD35D2"/>
    <w:rsid w:val="00DD3F97"/>
    <w:rsid w:val="00DD4015"/>
    <w:rsid w:val="00DD5410"/>
    <w:rsid w:val="00DD726C"/>
    <w:rsid w:val="00DD792B"/>
    <w:rsid w:val="00DD7A01"/>
    <w:rsid w:val="00DE288F"/>
    <w:rsid w:val="00DE4AA8"/>
    <w:rsid w:val="00DE5340"/>
    <w:rsid w:val="00DE5D51"/>
    <w:rsid w:val="00DE707D"/>
    <w:rsid w:val="00DE7DFC"/>
    <w:rsid w:val="00DF0104"/>
    <w:rsid w:val="00DF2DF7"/>
    <w:rsid w:val="00DF3B0C"/>
    <w:rsid w:val="00DF44C8"/>
    <w:rsid w:val="00DF6496"/>
    <w:rsid w:val="00E00D48"/>
    <w:rsid w:val="00E0140A"/>
    <w:rsid w:val="00E020DF"/>
    <w:rsid w:val="00E03821"/>
    <w:rsid w:val="00E03AB9"/>
    <w:rsid w:val="00E03B9F"/>
    <w:rsid w:val="00E04C58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0E41"/>
    <w:rsid w:val="00E10EF1"/>
    <w:rsid w:val="00E129EE"/>
    <w:rsid w:val="00E13865"/>
    <w:rsid w:val="00E15013"/>
    <w:rsid w:val="00E160BB"/>
    <w:rsid w:val="00E207C2"/>
    <w:rsid w:val="00E210F2"/>
    <w:rsid w:val="00E2113B"/>
    <w:rsid w:val="00E22A3A"/>
    <w:rsid w:val="00E23031"/>
    <w:rsid w:val="00E245A2"/>
    <w:rsid w:val="00E2771D"/>
    <w:rsid w:val="00E341DB"/>
    <w:rsid w:val="00E36A25"/>
    <w:rsid w:val="00E40877"/>
    <w:rsid w:val="00E427C0"/>
    <w:rsid w:val="00E44A19"/>
    <w:rsid w:val="00E44F7A"/>
    <w:rsid w:val="00E452D5"/>
    <w:rsid w:val="00E4664B"/>
    <w:rsid w:val="00E502F6"/>
    <w:rsid w:val="00E51423"/>
    <w:rsid w:val="00E54774"/>
    <w:rsid w:val="00E548CA"/>
    <w:rsid w:val="00E569A5"/>
    <w:rsid w:val="00E57135"/>
    <w:rsid w:val="00E577D5"/>
    <w:rsid w:val="00E57EA0"/>
    <w:rsid w:val="00E6224E"/>
    <w:rsid w:val="00E62520"/>
    <w:rsid w:val="00E64212"/>
    <w:rsid w:val="00E65575"/>
    <w:rsid w:val="00E66BFB"/>
    <w:rsid w:val="00E66CF6"/>
    <w:rsid w:val="00E71544"/>
    <w:rsid w:val="00E7234B"/>
    <w:rsid w:val="00E73FBD"/>
    <w:rsid w:val="00E74411"/>
    <w:rsid w:val="00E756F3"/>
    <w:rsid w:val="00E7635C"/>
    <w:rsid w:val="00E77EE4"/>
    <w:rsid w:val="00E81B4A"/>
    <w:rsid w:val="00E82126"/>
    <w:rsid w:val="00E83213"/>
    <w:rsid w:val="00E83A5B"/>
    <w:rsid w:val="00E83F96"/>
    <w:rsid w:val="00E842FE"/>
    <w:rsid w:val="00E8558D"/>
    <w:rsid w:val="00E86FA1"/>
    <w:rsid w:val="00E87FDE"/>
    <w:rsid w:val="00E91DAD"/>
    <w:rsid w:val="00E93899"/>
    <w:rsid w:val="00E93F61"/>
    <w:rsid w:val="00E95207"/>
    <w:rsid w:val="00E95E46"/>
    <w:rsid w:val="00E97D6A"/>
    <w:rsid w:val="00E97EF4"/>
    <w:rsid w:val="00EA09E1"/>
    <w:rsid w:val="00EA165F"/>
    <w:rsid w:val="00EA198F"/>
    <w:rsid w:val="00EA2C1D"/>
    <w:rsid w:val="00EA340D"/>
    <w:rsid w:val="00EA4327"/>
    <w:rsid w:val="00EA4932"/>
    <w:rsid w:val="00EA5762"/>
    <w:rsid w:val="00EA6D6C"/>
    <w:rsid w:val="00EA6E63"/>
    <w:rsid w:val="00EA79B9"/>
    <w:rsid w:val="00EA7AB9"/>
    <w:rsid w:val="00EB1195"/>
    <w:rsid w:val="00EB14CF"/>
    <w:rsid w:val="00EB15BC"/>
    <w:rsid w:val="00EB1DD4"/>
    <w:rsid w:val="00EB20A8"/>
    <w:rsid w:val="00EB279A"/>
    <w:rsid w:val="00EB37C6"/>
    <w:rsid w:val="00EB422B"/>
    <w:rsid w:val="00EB452B"/>
    <w:rsid w:val="00EB4B01"/>
    <w:rsid w:val="00EB4F2C"/>
    <w:rsid w:val="00EB511E"/>
    <w:rsid w:val="00EB604B"/>
    <w:rsid w:val="00EB6282"/>
    <w:rsid w:val="00EC0296"/>
    <w:rsid w:val="00EC1677"/>
    <w:rsid w:val="00EC1C08"/>
    <w:rsid w:val="00EC460F"/>
    <w:rsid w:val="00EC4F70"/>
    <w:rsid w:val="00ED0ED3"/>
    <w:rsid w:val="00ED27FC"/>
    <w:rsid w:val="00ED45C3"/>
    <w:rsid w:val="00EE1BCF"/>
    <w:rsid w:val="00EE552D"/>
    <w:rsid w:val="00EE5998"/>
    <w:rsid w:val="00EE5AC8"/>
    <w:rsid w:val="00EE5DB4"/>
    <w:rsid w:val="00EE679F"/>
    <w:rsid w:val="00EF0EBC"/>
    <w:rsid w:val="00EF1677"/>
    <w:rsid w:val="00EF29AE"/>
    <w:rsid w:val="00EF318C"/>
    <w:rsid w:val="00EF47B8"/>
    <w:rsid w:val="00EF4D51"/>
    <w:rsid w:val="00EF4DC1"/>
    <w:rsid w:val="00EF5A26"/>
    <w:rsid w:val="00EF6CBD"/>
    <w:rsid w:val="00F0212C"/>
    <w:rsid w:val="00F0312E"/>
    <w:rsid w:val="00F0319B"/>
    <w:rsid w:val="00F031E9"/>
    <w:rsid w:val="00F03C48"/>
    <w:rsid w:val="00F0635D"/>
    <w:rsid w:val="00F0673F"/>
    <w:rsid w:val="00F06A36"/>
    <w:rsid w:val="00F06DF9"/>
    <w:rsid w:val="00F077F9"/>
    <w:rsid w:val="00F105BE"/>
    <w:rsid w:val="00F10D7A"/>
    <w:rsid w:val="00F11EC6"/>
    <w:rsid w:val="00F123B8"/>
    <w:rsid w:val="00F12446"/>
    <w:rsid w:val="00F15CCB"/>
    <w:rsid w:val="00F15D81"/>
    <w:rsid w:val="00F17868"/>
    <w:rsid w:val="00F22968"/>
    <w:rsid w:val="00F23502"/>
    <w:rsid w:val="00F2561E"/>
    <w:rsid w:val="00F26C7B"/>
    <w:rsid w:val="00F26D08"/>
    <w:rsid w:val="00F27525"/>
    <w:rsid w:val="00F27B24"/>
    <w:rsid w:val="00F323C3"/>
    <w:rsid w:val="00F3487A"/>
    <w:rsid w:val="00F34EC2"/>
    <w:rsid w:val="00F3650E"/>
    <w:rsid w:val="00F402B8"/>
    <w:rsid w:val="00F40B6F"/>
    <w:rsid w:val="00F40D91"/>
    <w:rsid w:val="00F41D89"/>
    <w:rsid w:val="00F42A43"/>
    <w:rsid w:val="00F43215"/>
    <w:rsid w:val="00F46BF0"/>
    <w:rsid w:val="00F46C12"/>
    <w:rsid w:val="00F47090"/>
    <w:rsid w:val="00F514D0"/>
    <w:rsid w:val="00F555E1"/>
    <w:rsid w:val="00F56A1E"/>
    <w:rsid w:val="00F575DD"/>
    <w:rsid w:val="00F60F4B"/>
    <w:rsid w:val="00F61A3D"/>
    <w:rsid w:val="00F61D4F"/>
    <w:rsid w:val="00F61EDB"/>
    <w:rsid w:val="00F63E18"/>
    <w:rsid w:val="00F646BB"/>
    <w:rsid w:val="00F64957"/>
    <w:rsid w:val="00F64C38"/>
    <w:rsid w:val="00F64CB4"/>
    <w:rsid w:val="00F65FD1"/>
    <w:rsid w:val="00F66612"/>
    <w:rsid w:val="00F67F55"/>
    <w:rsid w:val="00F7033A"/>
    <w:rsid w:val="00F707BE"/>
    <w:rsid w:val="00F71855"/>
    <w:rsid w:val="00F72CC9"/>
    <w:rsid w:val="00F73059"/>
    <w:rsid w:val="00F74641"/>
    <w:rsid w:val="00F746C8"/>
    <w:rsid w:val="00F74CE2"/>
    <w:rsid w:val="00F752B5"/>
    <w:rsid w:val="00F754DA"/>
    <w:rsid w:val="00F757C9"/>
    <w:rsid w:val="00F80092"/>
    <w:rsid w:val="00F8160A"/>
    <w:rsid w:val="00F81D38"/>
    <w:rsid w:val="00F8285C"/>
    <w:rsid w:val="00F83055"/>
    <w:rsid w:val="00F85455"/>
    <w:rsid w:val="00F869E4"/>
    <w:rsid w:val="00F87566"/>
    <w:rsid w:val="00F9016F"/>
    <w:rsid w:val="00F9078B"/>
    <w:rsid w:val="00F90877"/>
    <w:rsid w:val="00F90BC4"/>
    <w:rsid w:val="00F91569"/>
    <w:rsid w:val="00F92678"/>
    <w:rsid w:val="00F94184"/>
    <w:rsid w:val="00F95DD3"/>
    <w:rsid w:val="00FA0946"/>
    <w:rsid w:val="00FA0E29"/>
    <w:rsid w:val="00FA1392"/>
    <w:rsid w:val="00FA1E97"/>
    <w:rsid w:val="00FA3777"/>
    <w:rsid w:val="00FA595C"/>
    <w:rsid w:val="00FA794B"/>
    <w:rsid w:val="00FB0203"/>
    <w:rsid w:val="00FB1EF1"/>
    <w:rsid w:val="00FB1FAA"/>
    <w:rsid w:val="00FB2EFA"/>
    <w:rsid w:val="00FB355B"/>
    <w:rsid w:val="00FB355F"/>
    <w:rsid w:val="00FB440C"/>
    <w:rsid w:val="00FB4642"/>
    <w:rsid w:val="00FB6284"/>
    <w:rsid w:val="00FB7330"/>
    <w:rsid w:val="00FC0423"/>
    <w:rsid w:val="00FC053D"/>
    <w:rsid w:val="00FC1D12"/>
    <w:rsid w:val="00FC2634"/>
    <w:rsid w:val="00FC3251"/>
    <w:rsid w:val="00FC3D17"/>
    <w:rsid w:val="00FC53A3"/>
    <w:rsid w:val="00FC6960"/>
    <w:rsid w:val="00FC79F4"/>
    <w:rsid w:val="00FD0D4B"/>
    <w:rsid w:val="00FD13CF"/>
    <w:rsid w:val="00FD1A65"/>
    <w:rsid w:val="00FD1DA9"/>
    <w:rsid w:val="00FD26A2"/>
    <w:rsid w:val="00FD3135"/>
    <w:rsid w:val="00FD38EC"/>
    <w:rsid w:val="00FD44C8"/>
    <w:rsid w:val="00FD5093"/>
    <w:rsid w:val="00FD6638"/>
    <w:rsid w:val="00FD78BF"/>
    <w:rsid w:val="00FE09DA"/>
    <w:rsid w:val="00FE0E44"/>
    <w:rsid w:val="00FE1342"/>
    <w:rsid w:val="00FE3CF7"/>
    <w:rsid w:val="00FE4098"/>
    <w:rsid w:val="00FE5B86"/>
    <w:rsid w:val="00FE6A08"/>
    <w:rsid w:val="00FE6E1B"/>
    <w:rsid w:val="00FF0DFF"/>
    <w:rsid w:val="00FF266A"/>
    <w:rsid w:val="00FF377A"/>
    <w:rsid w:val="00FF448E"/>
    <w:rsid w:val="00FF57A8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5D1E3E-F4A2-4879-8211-95FB3E05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2019-03-15T11:34:00Z</cp:lastPrinted>
  <dcterms:created xsi:type="dcterms:W3CDTF">2019-03-18T08:13:00Z</dcterms:created>
  <dcterms:modified xsi:type="dcterms:W3CDTF">2019-03-18T08:40:00Z</dcterms:modified>
</cp:coreProperties>
</file>